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A3034" w14:textId="08FD735F" w:rsidR="005F6F02" w:rsidRDefault="00437881">
      <w:pPr>
        <w:pStyle w:val="SinglePara"/>
        <w:jc w:val="right"/>
      </w:pPr>
      <w:r>
        <w:fldChar w:fldCharType="begin"/>
      </w:r>
      <w:r>
        <w:instrText xml:space="preserve"> CREATEDATE \@ "d MMMM, yyyy" \* MERGEFORMAT </w:instrText>
      </w:r>
      <w:r>
        <w:fldChar w:fldCharType="separate"/>
      </w:r>
      <w:r w:rsidR="00A30D98">
        <w:rPr>
          <w:noProof/>
        </w:rPr>
        <w:t>5</w:t>
      </w:r>
      <w:r w:rsidR="00F00A47">
        <w:rPr>
          <w:noProof/>
        </w:rPr>
        <w:t xml:space="preserve"> </w:t>
      </w:r>
      <w:r w:rsidR="00A30D98">
        <w:rPr>
          <w:noProof/>
        </w:rPr>
        <w:t>September</w:t>
      </w:r>
      <w:r w:rsidR="00F00A47">
        <w:rPr>
          <w:noProof/>
        </w:rPr>
        <w:t>, 2023</w:t>
      </w:r>
      <w:r>
        <w:rPr>
          <w:noProof/>
        </w:rPr>
        <w:fldChar w:fldCharType="end"/>
      </w:r>
      <w:bookmarkStart w:id="0" w:name="_GoBack"/>
      <w:bookmarkEnd w:id="0"/>
    </w:p>
    <w:p w14:paraId="41A7F7BC" w14:textId="0CCDD279" w:rsidR="005F6F02" w:rsidRDefault="005F6F02">
      <w:pPr>
        <w:spacing w:after="0"/>
        <w:jc w:val="right"/>
      </w:pPr>
      <w:r>
        <w:t xml:space="preserve">  </w:t>
      </w:r>
      <w:bookmarkStart w:id="1" w:name="File"/>
      <w:bookmarkEnd w:id="1"/>
    </w:p>
    <w:sdt>
      <w:sdtPr>
        <w:id w:val="-1200163859"/>
        <w:placeholder>
          <w:docPart w:val="15BA0F4B5CA343F582AE7A6F3D8E0051"/>
        </w:placeholder>
      </w:sdtPr>
      <w:sdtEndPr/>
      <w:sdtContent>
        <w:p w14:paraId="4C70448E" w14:textId="6C8DB1D5" w:rsidR="007D508A" w:rsidRDefault="007D508A" w:rsidP="006B2510">
          <w:pPr>
            <w:pStyle w:val="Address"/>
          </w:pPr>
          <w:r>
            <w:t>Mr Nathan Deutscher</w:t>
          </w:r>
        </w:p>
        <w:p w14:paraId="16CD5B5E" w14:textId="1C973A34" w:rsidR="007D508A" w:rsidRDefault="007D508A" w:rsidP="006B2510">
          <w:pPr>
            <w:pStyle w:val="Address"/>
          </w:pPr>
          <w:r>
            <w:t>Assistant Secretary</w:t>
          </w:r>
        </w:p>
        <w:p w14:paraId="5A61FCBC" w14:textId="78D989E1" w:rsidR="007D508A" w:rsidRDefault="007D508A" w:rsidP="006B2510">
          <w:pPr>
            <w:pStyle w:val="Address"/>
          </w:pPr>
          <w:r>
            <w:t>Australian Centre for Evaluation</w:t>
          </w:r>
        </w:p>
        <w:p w14:paraId="1FA96B43" w14:textId="2D5F39BB" w:rsidR="007D508A" w:rsidRDefault="007D508A" w:rsidP="006B2510">
          <w:pPr>
            <w:pStyle w:val="Address"/>
          </w:pPr>
          <w:r>
            <w:t>Department of</w:t>
          </w:r>
          <w:r w:rsidR="00AF2DC0">
            <w:t xml:space="preserve"> the</w:t>
          </w:r>
          <w:r>
            <w:t xml:space="preserve"> Treasury</w:t>
          </w:r>
        </w:p>
        <w:p w14:paraId="2C57B2CC" w14:textId="5FB6E4E4" w:rsidR="003E6E23" w:rsidRDefault="007D508A" w:rsidP="006B2510">
          <w:pPr>
            <w:pStyle w:val="Address"/>
          </w:pPr>
          <w:r>
            <w:t>Langton Crescent</w:t>
          </w:r>
          <w:r w:rsidR="00AF2DC0">
            <w:t>, Parkes ACT 2600</w:t>
          </w:r>
        </w:p>
        <w:p w14:paraId="59DB8562" w14:textId="77777777" w:rsidR="00AF2DC0" w:rsidRDefault="00AF2DC0" w:rsidP="006B2510">
          <w:pPr>
            <w:pStyle w:val="Address"/>
            <w:rPr>
              <w:highlight w:val="yellow"/>
            </w:rPr>
          </w:pPr>
        </w:p>
        <w:p w14:paraId="671D24A7" w14:textId="77777777" w:rsidR="004F630D" w:rsidRPr="008218C4" w:rsidRDefault="004F630D" w:rsidP="006B2510">
          <w:pPr>
            <w:pStyle w:val="Address"/>
          </w:pPr>
          <w:r w:rsidRPr="008218C4">
            <w:t xml:space="preserve">CC: </w:t>
          </w:r>
        </w:p>
        <w:p w14:paraId="0D59ADA7" w14:textId="1803DC0A" w:rsidR="007D508A" w:rsidRPr="008218C4" w:rsidRDefault="00AF2DC0" w:rsidP="006B2510">
          <w:pPr>
            <w:pStyle w:val="Address"/>
          </w:pPr>
          <w:r w:rsidRPr="008218C4">
            <w:t>Mr Jason Lange</w:t>
          </w:r>
        </w:p>
        <w:p w14:paraId="09176797" w14:textId="289E6881" w:rsidR="00F00A47" w:rsidRPr="008218C4" w:rsidRDefault="00F00A47" w:rsidP="006B2510">
          <w:pPr>
            <w:pStyle w:val="Address"/>
          </w:pPr>
          <w:r w:rsidRPr="008218C4">
            <w:t>Executive Director</w:t>
          </w:r>
        </w:p>
        <w:p w14:paraId="2F6DB051" w14:textId="77777777" w:rsidR="00F00A47" w:rsidRPr="008218C4" w:rsidRDefault="00F00A47" w:rsidP="00F00A47">
          <w:pPr>
            <w:pStyle w:val="Address"/>
          </w:pPr>
          <w:r w:rsidRPr="008218C4">
            <w:t xml:space="preserve">Office of Impact Analysis </w:t>
          </w:r>
        </w:p>
        <w:p w14:paraId="26EEE173" w14:textId="34AA73C6" w:rsidR="00F00A47" w:rsidRPr="008218C4" w:rsidRDefault="00F00A47" w:rsidP="00F00A47">
          <w:pPr>
            <w:pStyle w:val="Address"/>
          </w:pPr>
        </w:p>
        <w:p w14:paraId="5DFF1CA6" w14:textId="4D011D3F" w:rsidR="004F630D" w:rsidRPr="008218C4" w:rsidRDefault="00F00A47" w:rsidP="00F00A47">
          <w:pPr>
            <w:pStyle w:val="Address"/>
          </w:pPr>
          <w:r w:rsidRPr="008218C4">
            <w:t xml:space="preserve">Email: </w:t>
          </w:r>
          <w:r w:rsidR="00C41307" w:rsidRPr="008218C4">
            <w:t>Nathan</w:t>
          </w:r>
          <w:r w:rsidR="008218C4" w:rsidRPr="008218C4">
            <w:t>.Deutscher@treasury.gov.au</w:t>
          </w:r>
        </w:p>
        <w:p w14:paraId="0A284BA6" w14:textId="0E61812E" w:rsidR="00F00A47" w:rsidRDefault="008218C4" w:rsidP="00F00A47">
          <w:pPr>
            <w:pStyle w:val="Address"/>
          </w:pPr>
          <w:r>
            <w:t xml:space="preserve">CC: </w:t>
          </w:r>
          <w:r w:rsidR="00F00A47" w:rsidRPr="008218C4">
            <w:t>Jason.Lange@pmc.gov.au</w:t>
          </w:r>
        </w:p>
      </w:sdtContent>
    </w:sdt>
    <w:p w14:paraId="642DCF02" w14:textId="77777777" w:rsidR="005F6F02" w:rsidRDefault="005F6F02"/>
    <w:p w14:paraId="4C6B7CC8" w14:textId="079D8AA3" w:rsidR="005F6F02" w:rsidRDefault="005F6F02">
      <w:r w:rsidRPr="008218C4">
        <w:t xml:space="preserve">Dear </w:t>
      </w:r>
      <w:r w:rsidR="00F00A47" w:rsidRPr="008218C4">
        <w:t xml:space="preserve">Mr </w:t>
      </w:r>
      <w:r w:rsidR="008218C4" w:rsidRPr="008218C4">
        <w:t>Deutscher</w:t>
      </w:r>
    </w:p>
    <w:p w14:paraId="52EAACAB" w14:textId="6B0BC8B2" w:rsidR="00F00A47" w:rsidRDefault="00F00A47">
      <w:pPr>
        <w:rPr>
          <w:b/>
          <w:bCs/>
        </w:rPr>
      </w:pPr>
      <w:r>
        <w:rPr>
          <w:b/>
          <w:bCs/>
        </w:rPr>
        <w:t xml:space="preserve">POST-IMPLEMENTATION REVIEW – REMOVING THE PREFERENTIAL TAX TREATMENT FOR OFFSHORE BANKING UNITS </w:t>
      </w:r>
    </w:p>
    <w:p w14:paraId="42D8FEC4" w14:textId="4D3911CC" w:rsidR="002E6168" w:rsidRDefault="00F00A47">
      <w:r>
        <w:t xml:space="preserve">I am writing in relation to the Post-Implementation Review </w:t>
      </w:r>
      <w:r w:rsidR="002E6168">
        <w:t xml:space="preserve">(PIR) </w:t>
      </w:r>
      <w:r>
        <w:t>o</w:t>
      </w:r>
      <w:r w:rsidR="002E6168">
        <w:t>n the removal of the preferential tax treatment for offshore banking units.</w:t>
      </w:r>
    </w:p>
    <w:p w14:paraId="3E1F45BB" w14:textId="1A514206" w:rsidR="00F00A47" w:rsidRDefault="002E6168">
      <w:r>
        <w:t xml:space="preserve">I am satisfied that the attached draft PIR prepared by the Treasury meets the Government’s best practice regulation requirements. It examines the problem the regulation was intended to address, articulates the objectives of government action and examines the impacts of the regulation to the extent that the available data allows. </w:t>
      </w:r>
    </w:p>
    <w:p w14:paraId="3A5EAFFB" w14:textId="4EF5F500" w:rsidR="002E6168" w:rsidRDefault="002E6168">
      <w:r>
        <w:t xml:space="preserve">I submit the attached draft PIR for the </w:t>
      </w:r>
      <w:r w:rsidR="008218C4">
        <w:t xml:space="preserve">Australian Centre for Evaluation’s </w:t>
      </w:r>
      <w:r>
        <w:t>formal assessment.</w:t>
      </w:r>
    </w:p>
    <w:p w14:paraId="5EDD82BB" w14:textId="169063EA" w:rsidR="00010558" w:rsidRDefault="002E6168" w:rsidP="002E6168">
      <w:r>
        <w:t>Yours sincerely</w:t>
      </w:r>
      <w:bookmarkStart w:id="2" w:name="Content"/>
      <w:bookmarkEnd w:id="2"/>
    </w:p>
    <w:p w14:paraId="3C55D689" w14:textId="30E5F007" w:rsidR="002E6168" w:rsidRDefault="002E6168" w:rsidP="002E6168"/>
    <w:p w14:paraId="2F070F17" w14:textId="77777777" w:rsidR="002E6168" w:rsidRDefault="002E6168" w:rsidP="002E6168"/>
    <w:p w14:paraId="230CE09D" w14:textId="77777777" w:rsidR="008218C4" w:rsidRDefault="008218C4" w:rsidP="002E6168"/>
    <w:p w14:paraId="72ED2C80" w14:textId="3CD40E56" w:rsidR="006B2510" w:rsidRDefault="002E6168" w:rsidP="006B2510">
      <w:pPr>
        <w:pStyle w:val="Address"/>
      </w:pPr>
      <w:bookmarkStart w:id="3" w:name="Area"/>
      <w:r>
        <w:t>Ms Diane Brown</w:t>
      </w:r>
    </w:p>
    <w:bookmarkEnd w:id="3"/>
    <w:p w14:paraId="0FD13246" w14:textId="05B69183" w:rsidR="00585D8B" w:rsidRDefault="002E6168" w:rsidP="006B2510">
      <w:pPr>
        <w:pStyle w:val="Address"/>
      </w:pPr>
      <w:r>
        <w:t>Deputy Secretary</w:t>
      </w:r>
    </w:p>
    <w:p w14:paraId="0FA9BF2A" w14:textId="4AE42D43" w:rsidR="00FD1DFD" w:rsidRDefault="002E6168" w:rsidP="006B2510">
      <w:pPr>
        <w:pStyle w:val="Address"/>
      </w:pPr>
      <w:r>
        <w:t>Revenue Group</w:t>
      </w:r>
    </w:p>
    <w:sectPr w:rsidR="00FD1DFD" w:rsidSect="00240E21">
      <w:headerReference w:type="even" r:id="rId7"/>
      <w:headerReference w:type="default" r:id="rId8"/>
      <w:footerReference w:type="even" r:id="rId9"/>
      <w:footerReference w:type="default" r:id="rId10"/>
      <w:headerReference w:type="first" r:id="rId11"/>
      <w:footerReference w:type="first" r:id="rId12"/>
      <w:pgSz w:w="11907" w:h="16840" w:code="9"/>
      <w:pgMar w:top="1134" w:right="1701" w:bottom="1134" w:left="1701" w:header="425"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57367" w14:textId="77777777" w:rsidR="00F00A47" w:rsidRDefault="00F00A47">
      <w:r>
        <w:separator/>
      </w:r>
    </w:p>
  </w:endnote>
  <w:endnote w:type="continuationSeparator" w:id="0">
    <w:p w14:paraId="2F0EBA96" w14:textId="77777777" w:rsidR="00F00A47" w:rsidRDefault="00F0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6D037" w14:textId="77777777" w:rsidR="002B692A" w:rsidRDefault="002B692A" w:rsidP="002B692A">
    <w:pPr>
      <w:pStyle w:val="SecurityClassificationFooter"/>
    </w:pPr>
  </w:p>
  <w:p w14:paraId="2F0E989C" w14:textId="77777777" w:rsidR="002B692A" w:rsidRDefault="00C8731A" w:rsidP="002B692A">
    <w:pPr>
      <w:pStyle w:val="SecurityClassificationFooter"/>
    </w:pPr>
    <w:r>
      <w:fldChar w:fldCharType="begin"/>
    </w:r>
    <w:r>
      <w:instrText xml:space="preserve"> DOCPROPERTY WorkingDocStatus \* MERGEFORMAT </w:instrText>
    </w:r>
    <w:r>
      <w:fldChar w:fldCharType="end"/>
    </w:r>
    <w:fldSimple w:instr=" DOCPROPERTY SecurityClassification \* MERGEFORMAT ">
      <w:r w:rsidR="00F00A47">
        <w:t>For Official Use Only</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62F3" w14:textId="77777777" w:rsidR="002B692A" w:rsidRPr="004A5077" w:rsidRDefault="004A5077" w:rsidP="004A5077">
    <w:pPr>
      <w:pStyle w:val="FooterAddress"/>
      <w:rPr>
        <w:b/>
      </w:rPr>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8164B" w14:textId="77777777" w:rsidR="005F6F02" w:rsidRPr="00A23E22" w:rsidRDefault="005755DF" w:rsidP="00240E21">
    <w:pPr>
      <w:pStyle w:val="FooterAddress"/>
      <w:spacing w:before="840"/>
      <w:rPr>
        <w:sz w:val="2"/>
      </w:rPr>
    </w:pPr>
    <w:r>
      <w:rPr>
        <w:noProof/>
      </w:rPr>
      <w:drawing>
        <wp:anchor distT="0" distB="0" distL="114300" distR="114300" simplePos="0" relativeHeight="251662336" behindDoc="0" locked="0" layoutInCell="1" allowOverlap="1" wp14:anchorId="16ADEBF1" wp14:editId="294142AF">
          <wp:simplePos x="0" y="0"/>
          <wp:positionH relativeFrom="margin">
            <wp:align>left</wp:align>
          </wp:positionH>
          <wp:positionV relativeFrom="page">
            <wp:posOffset>9523095</wp:posOffset>
          </wp:positionV>
          <wp:extent cx="1620000" cy="846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20000" cy="846000"/>
                  </a:xfrm>
                  <a:prstGeom prst="rect">
                    <a:avLst/>
                  </a:prstGeom>
                </pic:spPr>
              </pic:pic>
            </a:graphicData>
          </a:graphic>
          <wp14:sizeRelH relativeFrom="page">
            <wp14:pctWidth>0</wp14:pctWidth>
          </wp14:sizeRelH>
          <wp14:sizeRelV relativeFrom="page">
            <wp14:pctHeight>0</wp14:pctHeight>
          </wp14:sizeRelV>
        </wp:anchor>
      </w:drawing>
    </w:r>
  </w:p>
  <w:p w14:paraId="44CBF072" w14:textId="77777777" w:rsidR="001F6841" w:rsidRPr="001F6841" w:rsidRDefault="001F6841" w:rsidP="00A36607">
    <w:pPr>
      <w:pStyle w:val="FooterAddress"/>
      <w:spacing w:before="60" w:after="120"/>
    </w:pPr>
    <w:r>
      <w:t>Langton Crescent</w:t>
    </w:r>
    <w:r>
      <w:br/>
      <w:t>Parkes ACT 2600</w:t>
    </w:r>
    <w:r w:rsidR="00B457FE">
      <w:br/>
      <w:t>Australia</w:t>
    </w:r>
  </w:p>
  <w:p w14:paraId="5ED41DE7" w14:textId="77777777" w:rsidR="005F6F02" w:rsidRDefault="00021A7F" w:rsidP="008741F9">
    <w:pPr>
      <w:pStyle w:val="FooterAddress"/>
      <w:tabs>
        <w:tab w:val="clear" w:pos="4820"/>
        <w:tab w:val="center" w:pos="9639"/>
      </w:tabs>
    </w:pPr>
    <w:r>
      <w:t>P</w:t>
    </w:r>
    <w:r w:rsidR="00AD44A4">
      <w:t>:</w:t>
    </w:r>
    <w:r w:rsidR="005F6F02">
      <w:t xml:space="preserve">  </w:t>
    </w:r>
    <w:r w:rsidR="001F6841">
      <w:t xml:space="preserve">+61 2 6263 2111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75597" w14:textId="77777777" w:rsidR="00F00A47" w:rsidRDefault="00F00A47">
      <w:r>
        <w:separator/>
      </w:r>
    </w:p>
  </w:footnote>
  <w:footnote w:type="continuationSeparator" w:id="0">
    <w:p w14:paraId="680D1332" w14:textId="77777777" w:rsidR="00F00A47" w:rsidRDefault="00F0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87069" w14:textId="77777777" w:rsidR="00B457FE" w:rsidRDefault="00B45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181F3" w14:textId="77777777" w:rsidR="00B457FE" w:rsidRDefault="00B45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60750" w14:textId="77777777" w:rsidR="005F6F02" w:rsidRPr="006A320D" w:rsidRDefault="00B87DE1" w:rsidP="00F36BED">
    <w:pPr>
      <w:spacing w:after="480"/>
      <w:rPr>
        <w:color w:val="000000" w:themeColor="text1"/>
      </w:rPr>
    </w:pPr>
    <w:r>
      <w:rPr>
        <w:noProof/>
        <w:color w:val="000000" w:themeColor="text1"/>
      </w:rPr>
      <w:drawing>
        <wp:anchor distT="0" distB="0" distL="114300" distR="114300" simplePos="0" relativeHeight="251660288" behindDoc="0" locked="0" layoutInCell="1" allowOverlap="1" wp14:anchorId="7BF1FC37" wp14:editId="0D65D520">
          <wp:simplePos x="723900" y="266700"/>
          <wp:positionH relativeFrom="page">
            <wp:align>center</wp:align>
          </wp:positionH>
          <wp:positionV relativeFrom="page">
            <wp:align>top</wp:align>
          </wp:positionV>
          <wp:extent cx="7560000" cy="1512000"/>
          <wp:effectExtent l="0" t="0" r="3175" b="0"/>
          <wp:wrapTopAndBottom/>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False"/>
    <w:docVar w:name="SecurityDLMInHeader" w:val="False"/>
  </w:docVars>
  <w:rsids>
    <w:rsidRoot w:val="00F00A47"/>
    <w:rsid w:val="00010558"/>
    <w:rsid w:val="00013C16"/>
    <w:rsid w:val="00021A7F"/>
    <w:rsid w:val="00041147"/>
    <w:rsid w:val="00070A45"/>
    <w:rsid w:val="000A0D03"/>
    <w:rsid w:val="000C3D77"/>
    <w:rsid w:val="000D2875"/>
    <w:rsid w:val="000E70A5"/>
    <w:rsid w:val="00187181"/>
    <w:rsid w:val="001F4A93"/>
    <w:rsid w:val="001F5439"/>
    <w:rsid w:val="001F6841"/>
    <w:rsid w:val="00240E21"/>
    <w:rsid w:val="002554F2"/>
    <w:rsid w:val="002B4ACE"/>
    <w:rsid w:val="002B692A"/>
    <w:rsid w:val="002E6168"/>
    <w:rsid w:val="002F767C"/>
    <w:rsid w:val="00337317"/>
    <w:rsid w:val="00375CB3"/>
    <w:rsid w:val="003E6E23"/>
    <w:rsid w:val="00436CCC"/>
    <w:rsid w:val="00437881"/>
    <w:rsid w:val="00444ADC"/>
    <w:rsid w:val="00485E79"/>
    <w:rsid w:val="004A5077"/>
    <w:rsid w:val="004D59F6"/>
    <w:rsid w:val="004F630D"/>
    <w:rsid w:val="00521D21"/>
    <w:rsid w:val="005734A5"/>
    <w:rsid w:val="005755DF"/>
    <w:rsid w:val="0058454C"/>
    <w:rsid w:val="00585D8B"/>
    <w:rsid w:val="005F01D5"/>
    <w:rsid w:val="005F6F02"/>
    <w:rsid w:val="006A1A29"/>
    <w:rsid w:val="006A320D"/>
    <w:rsid w:val="006A446E"/>
    <w:rsid w:val="006B2510"/>
    <w:rsid w:val="006F2190"/>
    <w:rsid w:val="007232C5"/>
    <w:rsid w:val="007D508A"/>
    <w:rsid w:val="008218C4"/>
    <w:rsid w:val="00857F46"/>
    <w:rsid w:val="008741F9"/>
    <w:rsid w:val="0092186E"/>
    <w:rsid w:val="00922F80"/>
    <w:rsid w:val="0098490B"/>
    <w:rsid w:val="00A23E22"/>
    <w:rsid w:val="00A24156"/>
    <w:rsid w:val="00A30D98"/>
    <w:rsid w:val="00A36607"/>
    <w:rsid w:val="00AC3B19"/>
    <w:rsid w:val="00AD44A4"/>
    <w:rsid w:val="00AF2DC0"/>
    <w:rsid w:val="00B112A0"/>
    <w:rsid w:val="00B315A0"/>
    <w:rsid w:val="00B457FE"/>
    <w:rsid w:val="00B8256A"/>
    <w:rsid w:val="00B84E7B"/>
    <w:rsid w:val="00B87DE1"/>
    <w:rsid w:val="00C41307"/>
    <w:rsid w:val="00C8731A"/>
    <w:rsid w:val="00CA030C"/>
    <w:rsid w:val="00CA62A6"/>
    <w:rsid w:val="00DA54C5"/>
    <w:rsid w:val="00DC76B2"/>
    <w:rsid w:val="00E217CF"/>
    <w:rsid w:val="00E51C9D"/>
    <w:rsid w:val="00E90177"/>
    <w:rsid w:val="00EC5544"/>
    <w:rsid w:val="00F00A47"/>
    <w:rsid w:val="00F36BED"/>
    <w:rsid w:val="00F36FE7"/>
    <w:rsid w:val="00F5164B"/>
    <w:rsid w:val="00FD1D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E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2A0"/>
    <w:pPr>
      <w:spacing w:after="240"/>
    </w:pPr>
    <w:rPr>
      <w:rFonts w:ascii="Calibri" w:hAnsi="Calibri"/>
      <w:sz w:val="22"/>
    </w:rPr>
  </w:style>
  <w:style w:type="paragraph" w:styleId="Heading1">
    <w:name w:val="heading 1"/>
    <w:basedOn w:val="Normal"/>
    <w:next w:val="Normal"/>
    <w:qFormat/>
    <w:rsid w:val="00E51C9D"/>
    <w:pPr>
      <w:keepNext/>
      <w:spacing w:before="240" w:after="360"/>
      <w:outlineLvl w:val="0"/>
    </w:pPr>
    <w:rPr>
      <w:b/>
      <w:caps/>
      <w:sz w:val="28"/>
      <w:szCs w:val="28"/>
    </w:rPr>
  </w:style>
  <w:style w:type="paragraph" w:styleId="Heading2">
    <w:name w:val="heading 2"/>
    <w:basedOn w:val="Normal"/>
    <w:next w:val="Normal"/>
    <w:qFormat/>
    <w:rsid w:val="00E51C9D"/>
    <w:pPr>
      <w:keepNext/>
      <w:spacing w:before="120"/>
      <w:outlineLvl w:val="1"/>
    </w:pPr>
    <w:rPr>
      <w:b/>
      <w:caps/>
    </w:rPr>
  </w:style>
  <w:style w:type="paragraph" w:styleId="Heading3">
    <w:name w:val="heading 3"/>
    <w:basedOn w:val="Normal"/>
    <w:next w:val="Normal"/>
    <w:qFormat/>
    <w:rsid w:val="00E51C9D"/>
    <w:pPr>
      <w:keepNext/>
      <w:spacing w:before="60"/>
      <w:outlineLvl w:val="2"/>
    </w:pPr>
    <w:rPr>
      <w:b/>
    </w:rPr>
  </w:style>
  <w:style w:type="paragraph" w:styleId="Heading4">
    <w:name w:val="heading 4"/>
    <w:basedOn w:val="Normal"/>
    <w:next w:val="Normal"/>
    <w:qFormat/>
    <w:rsid w:val="00E51C9D"/>
    <w:pPr>
      <w:keepNext/>
      <w:outlineLvl w:val="3"/>
    </w:pPr>
    <w:rPr>
      <w:i/>
      <w:szCs w:val="24"/>
    </w:rPr>
  </w:style>
  <w:style w:type="paragraph" w:styleId="Heading5">
    <w:name w:val="heading 5"/>
    <w:basedOn w:val="Normal"/>
    <w:next w:val="Normal"/>
    <w:qFormat/>
    <w:rsid w:val="006A1A29"/>
    <w:pPr>
      <w:spacing w:before="240"/>
      <w:outlineLvl w:val="4"/>
    </w:pPr>
    <w:rPr>
      <w:b/>
    </w:rPr>
  </w:style>
  <w:style w:type="paragraph" w:styleId="Heading6">
    <w:name w:val="heading 6"/>
    <w:basedOn w:val="Normal"/>
    <w:next w:val="Normal"/>
    <w:qFormat/>
    <w:rsid w:val="006A1A29"/>
    <w:pPr>
      <w:spacing w:before="240"/>
      <w:outlineLvl w:val="5"/>
    </w:pPr>
    <w:rPr>
      <w:i/>
    </w:rPr>
  </w:style>
  <w:style w:type="paragraph" w:styleId="Heading7">
    <w:name w:val="heading 7"/>
    <w:basedOn w:val="Normal"/>
    <w:next w:val="Normal"/>
    <w:qFormat/>
    <w:rsid w:val="006A1A29"/>
    <w:pPr>
      <w:keepNext/>
      <w:tabs>
        <w:tab w:val="right" w:pos="2835"/>
        <w:tab w:val="center" w:pos="4820"/>
      </w:tabs>
      <w:spacing w:after="0"/>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A1A29"/>
    <w:pPr>
      <w:framePr w:w="7920" w:h="1980" w:hRule="exact" w:hSpace="180" w:wrap="auto" w:hAnchor="page" w:xAlign="center" w:yAlign="bottom"/>
      <w:spacing w:after="0"/>
      <w:ind w:left="2880"/>
    </w:pPr>
  </w:style>
  <w:style w:type="paragraph" w:styleId="Footer">
    <w:name w:val="footer"/>
    <w:basedOn w:val="Normal"/>
    <w:rsid w:val="006A1A29"/>
    <w:pPr>
      <w:tabs>
        <w:tab w:val="center" w:pos="4819"/>
        <w:tab w:val="right" w:pos="9639"/>
      </w:tabs>
    </w:pPr>
  </w:style>
  <w:style w:type="paragraph" w:styleId="Header">
    <w:name w:val="header"/>
    <w:basedOn w:val="Normal"/>
    <w:rsid w:val="006A1A29"/>
    <w:pPr>
      <w:tabs>
        <w:tab w:val="center" w:pos="4819"/>
        <w:tab w:val="right" w:pos="9639"/>
      </w:tabs>
    </w:pPr>
    <w:rPr>
      <w:b/>
    </w:rPr>
  </w:style>
  <w:style w:type="paragraph" w:styleId="MacroText">
    <w:name w:val="macro"/>
    <w:semiHidden/>
    <w:rsid w:val="006A1A29"/>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rPr>
  </w:style>
  <w:style w:type="paragraph" w:styleId="NormalIndent">
    <w:name w:val="Normal Indent"/>
    <w:basedOn w:val="Normal"/>
    <w:rsid w:val="006A1A29"/>
    <w:pPr>
      <w:ind w:left="720"/>
    </w:pPr>
  </w:style>
  <w:style w:type="paragraph" w:customStyle="1" w:styleId="SinglePara">
    <w:name w:val="Single Para"/>
    <w:basedOn w:val="Normal"/>
    <w:rsid w:val="006A1A29"/>
    <w:pPr>
      <w:spacing w:after="0"/>
    </w:pPr>
  </w:style>
  <w:style w:type="paragraph" w:customStyle="1" w:styleId="Footerbase">
    <w:name w:val="Footerbase"/>
    <w:link w:val="FooterbaseChar"/>
    <w:rsid w:val="006A1A29"/>
    <w:pPr>
      <w:tabs>
        <w:tab w:val="center" w:pos="4820"/>
      </w:tabs>
    </w:pPr>
    <w:rPr>
      <w:b/>
      <w:sz w:val="16"/>
    </w:rPr>
  </w:style>
  <w:style w:type="paragraph" w:customStyle="1" w:styleId="FooterAddress">
    <w:name w:val="FooterAddress"/>
    <w:basedOn w:val="Footerbase"/>
    <w:next w:val="Normal"/>
    <w:link w:val="FooterAddressChar"/>
    <w:rsid w:val="004A5077"/>
    <w:pPr>
      <w:jc w:val="right"/>
    </w:pPr>
    <w:rPr>
      <w:rFonts w:asciiTheme="minorHAnsi" w:hAnsiTheme="minorHAnsi"/>
      <w:b w:val="0"/>
      <w:color w:val="2C384A" w:themeColor="accent1"/>
    </w:rPr>
  </w:style>
  <w:style w:type="paragraph" w:customStyle="1" w:styleId="FooterCopies">
    <w:name w:val="FooterCopies"/>
    <w:basedOn w:val="Footer"/>
    <w:rsid w:val="006A1A29"/>
    <w:pPr>
      <w:tabs>
        <w:tab w:val="clear" w:pos="4819"/>
        <w:tab w:val="clear" w:pos="9639"/>
      </w:tabs>
      <w:spacing w:after="120"/>
    </w:pPr>
    <w:rPr>
      <w:vanish/>
      <w:sz w:val="20"/>
    </w:rPr>
  </w:style>
  <w:style w:type="paragraph" w:customStyle="1" w:styleId="FooterFilename">
    <w:name w:val="FooterFilename"/>
    <w:basedOn w:val="Footerbase"/>
    <w:next w:val="FooterAddress"/>
    <w:rsid w:val="00021A7F"/>
    <w:pPr>
      <w:widowControl w:val="0"/>
      <w:spacing w:before="120" w:after="120"/>
    </w:pPr>
    <w:rPr>
      <w:b w:val="0"/>
      <w:vanish/>
      <w:sz w:val="12"/>
    </w:rPr>
  </w:style>
  <w:style w:type="paragraph" w:customStyle="1" w:styleId="Graphic">
    <w:name w:val="Graphic"/>
    <w:basedOn w:val="Normal"/>
    <w:next w:val="Normal"/>
    <w:rsid w:val="006A1A29"/>
    <w:pPr>
      <w:jc w:val="center"/>
    </w:pPr>
  </w:style>
  <w:style w:type="character" w:styleId="Hyperlink">
    <w:name w:val="Hyperlink"/>
    <w:basedOn w:val="DefaultParagraphFont"/>
    <w:rsid w:val="00041147"/>
    <w:rPr>
      <w:color w:val="0000FF"/>
      <w:u w:val="single"/>
    </w:rPr>
  </w:style>
  <w:style w:type="paragraph" w:styleId="BalloonText">
    <w:name w:val="Balloon Text"/>
    <w:basedOn w:val="Normal"/>
    <w:link w:val="BalloonTextChar"/>
    <w:rsid w:val="00857F46"/>
    <w:pPr>
      <w:spacing w:after="0"/>
    </w:pPr>
    <w:rPr>
      <w:rFonts w:ascii="Tahoma" w:hAnsi="Tahoma" w:cs="Tahoma"/>
      <w:sz w:val="16"/>
      <w:szCs w:val="16"/>
    </w:rPr>
  </w:style>
  <w:style w:type="character" w:customStyle="1" w:styleId="BalloonTextChar">
    <w:name w:val="Balloon Text Char"/>
    <w:basedOn w:val="DefaultParagraphFont"/>
    <w:link w:val="BalloonText"/>
    <w:rsid w:val="00857F46"/>
    <w:rPr>
      <w:rFonts w:ascii="Tahoma" w:hAnsi="Tahoma" w:cs="Tahoma"/>
      <w:sz w:val="16"/>
      <w:szCs w:val="16"/>
    </w:rPr>
  </w:style>
  <w:style w:type="character" w:customStyle="1" w:styleId="FooterbaseChar">
    <w:name w:val="Footerbase Char"/>
    <w:basedOn w:val="DefaultParagraphFont"/>
    <w:link w:val="Footerbase"/>
    <w:rsid w:val="000C3D77"/>
    <w:rPr>
      <w:b/>
      <w:sz w:val="16"/>
    </w:rPr>
  </w:style>
  <w:style w:type="character" w:customStyle="1" w:styleId="FooterAddressChar">
    <w:name w:val="FooterAddress Char"/>
    <w:basedOn w:val="FooterbaseChar"/>
    <w:link w:val="FooterAddress"/>
    <w:rsid w:val="004A5077"/>
    <w:rPr>
      <w:rFonts w:asciiTheme="minorHAnsi" w:hAnsiTheme="minorHAnsi"/>
      <w:b w:val="0"/>
      <w:color w:val="2C384A" w:themeColor="accent1"/>
      <w:sz w:val="16"/>
    </w:rPr>
  </w:style>
  <w:style w:type="paragraph" w:customStyle="1" w:styleId="SecurityClassificationHeader">
    <w:name w:val="Security Classification Header"/>
    <w:link w:val="SecurityClassificationHeaderChar"/>
    <w:rsid w:val="002B692A"/>
    <w:pPr>
      <w:spacing w:before="240" w:after="60"/>
      <w:jc w:val="center"/>
    </w:pPr>
    <w:rPr>
      <w:rFonts w:ascii="Calibri" w:hAnsi="Calibri"/>
      <w:b/>
      <w:caps/>
      <w:color w:val="000000" w:themeColor="text1"/>
      <w:sz w:val="24"/>
    </w:rPr>
  </w:style>
  <w:style w:type="character" w:customStyle="1" w:styleId="SecurityClassificationHeaderChar">
    <w:name w:val="Security Classification Header Char"/>
    <w:basedOn w:val="DefaultParagraphFont"/>
    <w:link w:val="SecurityClassificationHeader"/>
    <w:rsid w:val="002B692A"/>
    <w:rPr>
      <w:rFonts w:ascii="Calibri" w:hAnsi="Calibri"/>
      <w:b/>
      <w:caps/>
      <w:color w:val="000000" w:themeColor="text1"/>
      <w:sz w:val="24"/>
    </w:rPr>
  </w:style>
  <w:style w:type="paragraph" w:customStyle="1" w:styleId="SecurityClassificationFooter">
    <w:name w:val="Security Classification Footer"/>
    <w:link w:val="SecurityClassificationFooterChar"/>
    <w:rsid w:val="002B692A"/>
    <w:pPr>
      <w:spacing w:before="60" w:after="240"/>
      <w:jc w:val="center"/>
    </w:pPr>
    <w:rPr>
      <w:rFonts w:ascii="Calibri" w:hAnsi="Calibri"/>
      <w:b/>
      <w:caps/>
      <w:color w:val="000000" w:themeColor="text1"/>
      <w:sz w:val="24"/>
    </w:rPr>
  </w:style>
  <w:style w:type="character" w:customStyle="1" w:styleId="SecurityClassificationFooterChar">
    <w:name w:val="Security Classification Footer Char"/>
    <w:basedOn w:val="DefaultParagraphFont"/>
    <w:link w:val="SecurityClassificationFooter"/>
    <w:rsid w:val="002B692A"/>
    <w:rPr>
      <w:rFonts w:ascii="Calibri" w:hAnsi="Calibri"/>
      <w:b/>
      <w:caps/>
      <w:color w:val="000000" w:themeColor="text1"/>
      <w:sz w:val="24"/>
    </w:rPr>
  </w:style>
  <w:style w:type="paragraph" w:customStyle="1" w:styleId="Address">
    <w:name w:val="Address"/>
    <w:basedOn w:val="Normal"/>
    <w:qFormat/>
    <w:rsid w:val="00A36607"/>
    <w:pPr>
      <w:spacing w:after="0"/>
    </w:pPr>
  </w:style>
  <w:style w:type="character" w:styleId="PlaceholderText">
    <w:name w:val="Placeholder Text"/>
    <w:basedOn w:val="DefaultParagraphFont"/>
    <w:uiPriority w:val="99"/>
    <w:semiHidden/>
    <w:rsid w:val="00A36607"/>
    <w:rPr>
      <w:color w:val="808080"/>
    </w:rPr>
  </w:style>
  <w:style w:type="character" w:styleId="CommentReference">
    <w:name w:val="annotation reference"/>
    <w:basedOn w:val="DefaultParagraphFont"/>
    <w:semiHidden/>
    <w:unhideWhenUsed/>
    <w:rsid w:val="00F00A47"/>
    <w:rPr>
      <w:sz w:val="16"/>
      <w:szCs w:val="16"/>
    </w:rPr>
  </w:style>
  <w:style w:type="paragraph" w:styleId="CommentText">
    <w:name w:val="annotation text"/>
    <w:basedOn w:val="Normal"/>
    <w:link w:val="CommentTextChar"/>
    <w:unhideWhenUsed/>
    <w:rsid w:val="00F00A47"/>
    <w:rPr>
      <w:sz w:val="20"/>
    </w:rPr>
  </w:style>
  <w:style w:type="character" w:customStyle="1" w:styleId="CommentTextChar">
    <w:name w:val="Comment Text Char"/>
    <w:basedOn w:val="DefaultParagraphFont"/>
    <w:link w:val="CommentText"/>
    <w:rsid w:val="00F00A47"/>
    <w:rPr>
      <w:rFonts w:ascii="Calibri" w:hAnsi="Calibri"/>
    </w:rPr>
  </w:style>
  <w:style w:type="paragraph" w:styleId="CommentSubject">
    <w:name w:val="annotation subject"/>
    <w:basedOn w:val="CommentText"/>
    <w:next w:val="CommentText"/>
    <w:link w:val="CommentSubjectChar"/>
    <w:semiHidden/>
    <w:unhideWhenUsed/>
    <w:rsid w:val="00F00A47"/>
    <w:rPr>
      <w:b/>
      <w:bCs/>
    </w:rPr>
  </w:style>
  <w:style w:type="character" w:customStyle="1" w:styleId="CommentSubjectChar">
    <w:name w:val="Comment Subject Char"/>
    <w:basedOn w:val="CommentTextChar"/>
    <w:link w:val="CommentSubject"/>
    <w:semiHidden/>
    <w:rsid w:val="00F00A47"/>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BA0F4B5CA343F582AE7A6F3D8E0051"/>
        <w:category>
          <w:name w:val="General"/>
          <w:gallery w:val="placeholder"/>
        </w:category>
        <w:types>
          <w:type w:val="bbPlcHdr"/>
        </w:types>
        <w:behaviors>
          <w:behavior w:val="content"/>
        </w:behaviors>
        <w:guid w:val="{7B418E86-5321-4DF5-B250-B4DC154DA09F}"/>
      </w:docPartPr>
      <w:docPartBody>
        <w:p w:rsidR="00961C21" w:rsidRDefault="00961C21">
          <w:pPr>
            <w:pStyle w:val="15BA0F4B5CA343F582AE7A6F3D8E0051"/>
          </w:pPr>
          <w:r w:rsidRPr="00EB39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21"/>
    <w:rsid w:val="00961C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5BA0F4B5CA343F582AE7A6F3D8E0051">
    <w:name w:val="15BA0F4B5CA343F582AE7A6F3D8E00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0C301-EAE7-472B-9627-24A802D6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2024-07-04T23:13:00Z</dcterms:created>
  <dcterms:modified xsi:type="dcterms:W3CDTF">2024-07-04T23:18:00Z</dcterms:modified>
</cp:coreProperties>
</file>