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248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723931" cy="1265681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3931" cy="126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23" w:lineRule="exact"/>
        <w:ind w:right="0"/>
        <w:jc w:val="left"/>
      </w:pPr>
      <w:r>
        <w:rPr>
          <w:b w:val="0"/>
        </w:rPr>
        <w:t>14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August</w:t>
      </w:r>
      <w:r>
        <w:rPr>
          <w:b w:val="0"/>
          <w:spacing w:val="-6"/>
        </w:rPr>
        <w:t> </w:t>
      </w:r>
      <w:r>
        <w:rPr>
          <w:b w:val="0"/>
        </w:rPr>
        <w:t>2023</w:t>
      </w:r>
      <w:r>
        <w:rPr/>
      </w:r>
    </w:p>
    <w:p>
      <w:pPr>
        <w:spacing w:line="240" w:lineRule="auto" w:before="1"/>
        <w:rPr>
          <w:rFonts w:ascii="Bookman Old Style" w:hAnsi="Bookman Old Style" w:cs="Bookman Old Style" w:eastAsia="Bookman Old Style"/>
          <w:b w:val="0"/>
          <w:bCs w:val="0"/>
          <w:sz w:val="17"/>
          <w:szCs w:val="17"/>
        </w:rPr>
      </w:pPr>
    </w:p>
    <w:p>
      <w:pPr>
        <w:pStyle w:val="BodyText"/>
        <w:spacing w:line="258" w:lineRule="auto" w:before="71"/>
        <w:ind w:right="6561"/>
        <w:jc w:val="left"/>
      </w:pPr>
      <w:r>
        <w:rPr>
          <w:b w:val="0"/>
          <w:spacing w:val="-1"/>
        </w:rPr>
        <w:t>Mr</w:t>
      </w:r>
      <w:r>
        <w:rPr>
          <w:b w:val="0"/>
          <w:spacing w:val="-7"/>
        </w:rPr>
        <w:t> </w:t>
      </w:r>
      <w:r>
        <w:rPr>
          <w:b w:val="0"/>
        </w:rPr>
        <w:t>Jason</w:t>
      </w:r>
      <w:r>
        <w:rPr>
          <w:b w:val="0"/>
          <w:spacing w:val="-6"/>
        </w:rPr>
        <w:t> </w:t>
      </w:r>
      <w:r>
        <w:rPr>
          <w:b w:val="0"/>
        </w:rPr>
        <w:t>Lange</w:t>
      </w:r>
      <w:r>
        <w:rPr>
          <w:b w:val="0"/>
          <w:spacing w:val="21"/>
          <w:w w:val="99"/>
        </w:rPr>
        <w:t> </w:t>
      </w:r>
      <w:r>
        <w:rPr>
          <w:b w:val="0"/>
          <w:spacing w:val="-1"/>
        </w:rPr>
        <w:t>Executive</w:t>
      </w:r>
      <w:r>
        <w:rPr>
          <w:b w:val="0"/>
          <w:spacing w:val="-16"/>
        </w:rPr>
        <w:t> </w:t>
      </w:r>
      <w:r>
        <w:rPr>
          <w:b w:val="0"/>
        </w:rPr>
        <w:t>Director</w:t>
      </w:r>
      <w:r>
        <w:rPr/>
      </w:r>
    </w:p>
    <w:p>
      <w:pPr>
        <w:pStyle w:val="BodyText"/>
        <w:spacing w:line="240" w:lineRule="auto" w:before="1"/>
        <w:ind w:right="0"/>
        <w:jc w:val="left"/>
      </w:pPr>
      <w:r>
        <w:rPr>
          <w:b w:val="0"/>
          <w:spacing w:val="-1"/>
        </w:rPr>
        <w:t>Office</w:t>
      </w:r>
      <w:r>
        <w:rPr>
          <w:b w:val="0"/>
          <w:spacing w:val="-9"/>
        </w:rPr>
        <w:t> </w:t>
      </w:r>
      <w:r>
        <w:rPr>
          <w:b w:val="0"/>
        </w:rPr>
        <w:t>of</w:t>
      </w:r>
      <w:r>
        <w:rPr>
          <w:b w:val="0"/>
          <w:spacing w:val="-5"/>
        </w:rPr>
        <w:t> </w:t>
      </w:r>
      <w:r>
        <w:rPr>
          <w:b w:val="0"/>
          <w:spacing w:val="-1"/>
        </w:rPr>
        <w:t>Impact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Analysis</w:t>
      </w:r>
      <w:r>
        <w:rPr/>
      </w:r>
    </w:p>
    <w:p>
      <w:pPr>
        <w:pStyle w:val="BodyText"/>
        <w:spacing w:line="258" w:lineRule="auto" w:before="18"/>
        <w:ind w:right="4437"/>
        <w:jc w:val="left"/>
      </w:pPr>
      <w:r>
        <w:rPr>
          <w:b w:val="0"/>
        </w:rPr>
        <w:t>Department</w:t>
      </w:r>
      <w:r>
        <w:rPr>
          <w:b w:val="0"/>
          <w:spacing w:val="-6"/>
        </w:rPr>
        <w:t> </w:t>
      </w:r>
      <w:r>
        <w:rPr>
          <w:b w:val="0"/>
        </w:rPr>
        <w:t>of</w:t>
      </w:r>
      <w:r>
        <w:rPr>
          <w:b w:val="0"/>
          <w:spacing w:val="-6"/>
        </w:rPr>
        <w:t> </w:t>
      </w:r>
      <w:r>
        <w:rPr>
          <w:b w:val="0"/>
        </w:rPr>
        <w:t>the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Prime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Minister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and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Cabinet</w:t>
      </w:r>
      <w:r>
        <w:rPr>
          <w:b w:val="0"/>
          <w:spacing w:val="39"/>
          <w:w w:val="99"/>
        </w:rPr>
        <w:t> </w:t>
      </w:r>
      <w:r>
        <w:rPr>
          <w:b w:val="0"/>
        </w:rPr>
        <w:t>1</w:t>
      </w:r>
      <w:r>
        <w:rPr>
          <w:b w:val="0"/>
          <w:spacing w:val="-8"/>
        </w:rPr>
        <w:t> </w:t>
      </w:r>
      <w:r>
        <w:rPr>
          <w:b w:val="0"/>
          <w:spacing w:val="-1"/>
        </w:rPr>
        <w:t>National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Circuit</w:t>
      </w:r>
      <w:r>
        <w:rPr/>
      </w:r>
    </w:p>
    <w:p>
      <w:pPr>
        <w:pStyle w:val="BodyText"/>
        <w:spacing w:line="240" w:lineRule="auto" w:before="1"/>
        <w:ind w:right="0"/>
        <w:jc w:val="left"/>
      </w:pPr>
      <w:r>
        <w:rPr>
          <w:b w:val="0"/>
        </w:rPr>
        <w:t>BARTON</w:t>
      </w:r>
      <w:r>
        <w:rPr>
          <w:b w:val="0"/>
          <w:spacing w:val="-8"/>
        </w:rPr>
        <w:t> </w:t>
      </w:r>
      <w:r>
        <w:rPr>
          <w:b w:val="0"/>
          <w:spacing w:val="-1"/>
        </w:rPr>
        <w:t>ACT</w:t>
      </w:r>
      <w:r>
        <w:rPr>
          <w:b w:val="0"/>
          <w:spacing w:val="-8"/>
        </w:rPr>
        <w:t> </w:t>
      </w:r>
      <w:r>
        <w:rPr>
          <w:b w:val="0"/>
        </w:rPr>
        <w:t>2600</w:t>
      </w:r>
      <w:r>
        <w:rPr/>
      </w:r>
    </w:p>
    <w:p>
      <w:pPr>
        <w:spacing w:before="17"/>
        <w:ind w:left="100" w:right="0" w:firstLine="0"/>
        <w:jc w:val="left"/>
        <w:rPr>
          <w:rFonts w:ascii="Bookman Old Style" w:hAnsi="Bookman Old Style" w:cs="Bookman Old Style" w:eastAsia="Bookman Old Style"/>
          <w:sz w:val="20"/>
          <w:szCs w:val="20"/>
        </w:rPr>
      </w:pPr>
      <w:r>
        <w:rPr>
          <w:rFonts w:ascii="Bookman Old Style"/>
          <w:b w:val="0"/>
          <w:i/>
          <w:sz w:val="20"/>
        </w:rPr>
        <w:t>By</w:t>
      </w:r>
      <w:r>
        <w:rPr>
          <w:rFonts w:ascii="Bookman Old Style"/>
          <w:b w:val="0"/>
          <w:i/>
          <w:spacing w:val="-17"/>
          <w:sz w:val="20"/>
        </w:rPr>
        <w:t> </w:t>
      </w:r>
      <w:r>
        <w:rPr>
          <w:rFonts w:ascii="Bookman Old Style"/>
          <w:b w:val="0"/>
          <w:i/>
          <w:spacing w:val="-1"/>
          <w:sz w:val="20"/>
        </w:rPr>
        <w:t>Email:</w:t>
      </w:r>
      <w:r>
        <w:rPr>
          <w:rFonts w:ascii="Bookman Old Style"/>
          <w:b w:val="0"/>
          <w:i/>
          <w:spacing w:val="-14"/>
          <w:sz w:val="20"/>
        </w:rPr>
        <w:t> </w:t>
      </w:r>
      <w:r>
        <w:rPr>
          <w:rFonts w:ascii="Bookman Old Style"/>
          <w:b w:val="0"/>
          <w:color w:val="0562C1"/>
          <w:spacing w:val="-14"/>
          <w:sz w:val="20"/>
        </w:rPr>
      </w:r>
      <w:hyperlink r:id="rId6">
        <w:r>
          <w:rPr>
            <w:rFonts w:ascii="Bookman Old Style"/>
            <w:b w:val="0"/>
            <w:color w:val="0562C1"/>
            <w:sz w:val="20"/>
            <w:u w:val="single" w:color="0562C1"/>
          </w:rPr>
          <w:t>Helpdesk-OIA@pmc.gov.au</w:t>
        </w:r>
        <w:r>
          <w:rPr>
            <w:rFonts w:ascii="Bookman Old Style"/>
            <w:b w:val="0"/>
            <w:color w:val="0562C1"/>
            <w:w w:val="99"/>
            <w:sz w:val="20"/>
          </w:rPr>
        </w:r>
        <w:r>
          <w:rPr>
            <w:rFonts w:ascii="Bookman Old Style"/>
            <w:sz w:val="20"/>
          </w:rPr>
        </w:r>
      </w:hyperlink>
    </w:p>
    <w:p>
      <w:pPr>
        <w:spacing w:line="240" w:lineRule="auto" w:before="0"/>
        <w:rPr>
          <w:rFonts w:ascii="Bookman Old Style" w:hAnsi="Bookman Old Style" w:cs="Bookman Old Style" w:eastAsia="Bookman Old Style"/>
          <w:b w:val="0"/>
          <w:bCs w:val="0"/>
          <w:sz w:val="20"/>
          <w:szCs w:val="20"/>
        </w:rPr>
      </w:pPr>
    </w:p>
    <w:p>
      <w:pPr>
        <w:pStyle w:val="BodyText"/>
        <w:spacing w:line="240" w:lineRule="auto" w:before="180"/>
        <w:ind w:right="0"/>
        <w:jc w:val="left"/>
      </w:pPr>
      <w:r>
        <w:rPr>
          <w:b w:val="0"/>
        </w:rPr>
        <w:t>Dear</w:t>
      </w:r>
      <w:r>
        <w:rPr>
          <w:b w:val="0"/>
          <w:spacing w:val="-6"/>
        </w:rPr>
        <w:t> </w:t>
      </w:r>
      <w:r>
        <w:rPr>
          <w:b w:val="0"/>
        </w:rPr>
        <w:t>Mr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Lange</w:t>
      </w:r>
      <w:r>
        <w:rPr/>
      </w:r>
    </w:p>
    <w:p>
      <w:pPr>
        <w:pStyle w:val="BodyText"/>
        <w:spacing w:line="240" w:lineRule="auto"/>
        <w:ind w:right="0"/>
        <w:jc w:val="left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 w:cs="Bookman Old Style" w:eastAsia="Bookman Old Style"/>
          <w:b/>
          <w:bCs/>
        </w:rPr>
        <w:t>Regulation</w:t>
      </w:r>
      <w:r>
        <w:rPr>
          <w:rFonts w:ascii="Bookman Old Style" w:hAnsi="Bookman Old Style" w:cs="Bookman Old Style" w:eastAsia="Bookman Old Style"/>
          <w:b/>
          <w:bCs/>
          <w:spacing w:val="-10"/>
        </w:rPr>
        <w:t> </w:t>
      </w:r>
      <w:r>
        <w:rPr>
          <w:rFonts w:ascii="Bookman Old Style" w:hAnsi="Bookman Old Style" w:cs="Bookman Old Style" w:eastAsia="Bookman Old Style"/>
          <w:b/>
          <w:bCs/>
        </w:rPr>
        <w:t>Impact</w:t>
      </w:r>
      <w:r>
        <w:rPr>
          <w:rFonts w:ascii="Bookman Old Style" w:hAnsi="Bookman Old Style" w:cs="Bookman Old Style" w:eastAsia="Bookman Old Style"/>
          <w:b/>
          <w:bCs/>
          <w:spacing w:val="-8"/>
        </w:rPr>
        <w:t> </w:t>
      </w:r>
      <w:r>
        <w:rPr>
          <w:rFonts w:ascii="Bookman Old Style" w:hAnsi="Bookman Old Style" w:cs="Bookman Old Style" w:eastAsia="Bookman Old Style"/>
          <w:b/>
          <w:bCs/>
        </w:rPr>
        <w:t>Analysis</w:t>
      </w:r>
      <w:r>
        <w:rPr>
          <w:rFonts w:ascii="Bookman Old Style" w:hAnsi="Bookman Old Style" w:cs="Bookman Old Style" w:eastAsia="Bookman Old Style"/>
          <w:b/>
          <w:bCs/>
          <w:spacing w:val="-8"/>
        </w:rPr>
        <w:t> </w:t>
      </w:r>
      <w:r>
        <w:rPr>
          <w:rFonts w:ascii="Bookman Old Style" w:hAnsi="Bookman Old Style" w:cs="Bookman Old Style" w:eastAsia="Bookman Old Style"/>
          <w:b/>
          <w:bCs/>
          <w:spacing w:val="-1"/>
        </w:rPr>
        <w:t>–</w:t>
      </w:r>
      <w:r>
        <w:rPr>
          <w:rFonts w:ascii="Bookman Old Style" w:hAnsi="Bookman Old Style" w:cs="Bookman Old Style" w:eastAsia="Bookman Old Style"/>
          <w:b/>
          <w:bCs/>
          <w:spacing w:val="-1"/>
        </w:rPr>
        <w:t>AANZFTA</w:t>
      </w:r>
      <w:r>
        <w:rPr>
          <w:rFonts w:ascii="Bookman Old Style" w:hAnsi="Bookman Old Style" w:cs="Bookman Old Style" w:eastAsia="Bookman Old Style"/>
          <w:b/>
          <w:bCs/>
          <w:spacing w:val="-9"/>
        </w:rPr>
        <w:t> </w:t>
      </w:r>
      <w:r>
        <w:rPr>
          <w:rFonts w:ascii="Bookman Old Style" w:hAnsi="Bookman Old Style" w:cs="Bookman Old Style" w:eastAsia="Bookman Old Style"/>
          <w:b/>
          <w:bCs/>
          <w:spacing w:val="-1"/>
        </w:rPr>
        <w:t>upgrade</w:t>
      </w:r>
      <w:r>
        <w:rPr>
          <w:rFonts w:ascii="Bookman Old Style" w:hAnsi="Bookman Old Style" w:cs="Bookman Old Style" w:eastAsia="Bookman Old Style"/>
          <w:b/>
          <w:bCs/>
          <w:spacing w:val="-8"/>
        </w:rPr>
        <w:t> </w:t>
      </w:r>
      <w:r>
        <w:rPr>
          <w:rFonts w:ascii="Bookman Old Style" w:hAnsi="Bookman Old Style" w:cs="Bookman Old Style" w:eastAsia="Bookman Old Style"/>
          <w:b/>
          <w:bCs/>
        </w:rPr>
        <w:t>–</w:t>
      </w:r>
      <w:r>
        <w:rPr>
          <w:rFonts w:ascii="Bookman Old Style" w:hAnsi="Bookman Old Style" w:cs="Bookman Old Style" w:eastAsia="Bookman Old Style"/>
          <w:b/>
          <w:bCs/>
          <w:spacing w:val="-9"/>
        </w:rPr>
        <w:t> </w:t>
      </w:r>
      <w:r>
        <w:rPr>
          <w:rFonts w:ascii="Bookman Old Style" w:hAnsi="Bookman Old Style" w:cs="Bookman Old Style" w:eastAsia="Bookman Old Style"/>
          <w:b/>
          <w:bCs/>
          <w:spacing w:val="-1"/>
        </w:rPr>
        <w:t>Second</w:t>
      </w:r>
      <w:r>
        <w:rPr>
          <w:rFonts w:ascii="Bookman Old Style" w:hAnsi="Bookman Old Style" w:cs="Bookman Old Style" w:eastAsia="Bookman Old Style"/>
          <w:b/>
          <w:bCs/>
          <w:spacing w:val="-10"/>
        </w:rPr>
        <w:t> </w:t>
      </w:r>
      <w:r>
        <w:rPr>
          <w:rFonts w:ascii="Bookman Old Style" w:hAnsi="Bookman Old Style" w:cs="Bookman Old Style" w:eastAsia="Bookman Old Style"/>
          <w:b/>
          <w:bCs/>
          <w:spacing w:val="-1"/>
        </w:rPr>
        <w:t>Pass</w:t>
      </w:r>
      <w:r>
        <w:rPr>
          <w:rFonts w:ascii="Bookman Old Style" w:hAnsi="Bookman Old Style" w:cs="Bookman Old Style" w:eastAsia="Bookman Old Style"/>
          <w:b/>
          <w:bCs/>
          <w:spacing w:val="-8"/>
        </w:rPr>
        <w:t> </w:t>
      </w:r>
      <w:r>
        <w:rPr>
          <w:rFonts w:ascii="Bookman Old Style" w:hAnsi="Bookman Old Style" w:cs="Bookman Old Style" w:eastAsia="Bookman Old Style"/>
          <w:b/>
          <w:bCs/>
          <w:spacing w:val="-1"/>
        </w:rPr>
        <w:t>Final</w:t>
      </w:r>
      <w:r>
        <w:rPr>
          <w:rFonts w:ascii="Bookman Old Style" w:hAnsi="Bookman Old Style" w:cs="Bookman Old Style" w:eastAsia="Bookman Old Style"/>
          <w:b/>
          <w:bCs/>
          <w:spacing w:val="-10"/>
        </w:rPr>
        <w:t> </w:t>
      </w:r>
      <w:r>
        <w:rPr>
          <w:rFonts w:ascii="Bookman Old Style" w:hAnsi="Bookman Old Style" w:cs="Bookman Old Style" w:eastAsia="Bookman Old Style"/>
          <w:b/>
          <w:bCs/>
          <w:spacing w:val="-1"/>
        </w:rPr>
        <w:t>Assessment</w:t>
      </w:r>
      <w:r>
        <w:rPr>
          <w:rFonts w:ascii="Bookman Old Style" w:hAnsi="Bookman Old Style" w:cs="Bookman Old Style" w:eastAsia="Bookman Old Style"/>
        </w:rPr>
      </w:r>
    </w:p>
    <w:p>
      <w:pPr>
        <w:spacing w:line="240" w:lineRule="auto" w:before="1"/>
        <w:rPr>
          <w:rFonts w:ascii="Bookman Old Style" w:hAnsi="Bookman Old Style" w:cs="Bookman Old Style" w:eastAsia="Bookman Old Style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76"/>
        <w:jc w:val="left"/>
      </w:pPr>
      <w:r>
        <w:rPr>
          <w:b w:val="0"/>
        </w:rPr>
        <w:t>I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am</w:t>
      </w:r>
      <w:r>
        <w:rPr>
          <w:b w:val="0"/>
          <w:spacing w:val="-5"/>
        </w:rPr>
        <w:t> </w:t>
      </w:r>
      <w:r>
        <w:rPr>
          <w:b w:val="0"/>
        </w:rPr>
        <w:t>writing</w:t>
      </w:r>
      <w:r>
        <w:rPr>
          <w:b w:val="0"/>
          <w:spacing w:val="-5"/>
        </w:rPr>
        <w:t> </w:t>
      </w:r>
      <w:r>
        <w:rPr>
          <w:b w:val="0"/>
        </w:rPr>
        <w:t>in</w:t>
      </w:r>
      <w:r>
        <w:rPr>
          <w:b w:val="0"/>
          <w:spacing w:val="-4"/>
        </w:rPr>
        <w:t> </w:t>
      </w:r>
      <w:r>
        <w:rPr>
          <w:b w:val="0"/>
        </w:rPr>
        <w:t>relation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to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the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attached</w:t>
      </w:r>
      <w:r>
        <w:rPr>
          <w:b w:val="0"/>
          <w:spacing w:val="1"/>
        </w:rPr>
        <w:t> </w:t>
      </w:r>
      <w:r>
        <w:rPr>
          <w:b w:val="0"/>
          <w:spacing w:val="-1"/>
        </w:rPr>
        <w:t>Impact</w:t>
      </w:r>
      <w:r>
        <w:rPr>
          <w:b w:val="0"/>
          <w:spacing w:val="-4"/>
        </w:rPr>
        <w:t> </w:t>
      </w:r>
      <w:r>
        <w:rPr>
          <w:b w:val="0"/>
          <w:spacing w:val="-1"/>
        </w:rPr>
        <w:t>Assessment</w:t>
      </w:r>
      <w:r>
        <w:rPr>
          <w:b w:val="0"/>
          <w:spacing w:val="-5"/>
        </w:rPr>
        <w:t> </w:t>
      </w:r>
      <w:r>
        <w:rPr>
          <w:b w:val="0"/>
          <w:spacing w:val="-1"/>
        </w:rPr>
        <w:t>(IA)</w:t>
      </w:r>
      <w:r>
        <w:rPr>
          <w:b w:val="0"/>
          <w:spacing w:val="-3"/>
        </w:rPr>
        <w:t> </w:t>
      </w:r>
      <w:r>
        <w:rPr>
          <w:b w:val="0"/>
        </w:rPr>
        <w:t>prepared</w:t>
      </w:r>
      <w:r>
        <w:rPr>
          <w:b w:val="0"/>
          <w:spacing w:val="-4"/>
        </w:rPr>
        <w:t> </w:t>
      </w:r>
      <w:r>
        <w:rPr>
          <w:b w:val="0"/>
        </w:rPr>
        <w:t>for</w:t>
      </w:r>
      <w:r>
        <w:rPr>
          <w:b w:val="0"/>
          <w:spacing w:val="-5"/>
        </w:rPr>
        <w:t> </w:t>
      </w:r>
      <w:r>
        <w:rPr>
          <w:b w:val="0"/>
        </w:rPr>
        <w:t>the</w:t>
      </w:r>
      <w:r>
        <w:rPr>
          <w:b w:val="0"/>
          <w:spacing w:val="-5"/>
        </w:rPr>
        <w:t> </w:t>
      </w:r>
      <w:r>
        <w:rPr>
          <w:b w:val="0"/>
        </w:rPr>
        <w:t>signing</w:t>
      </w:r>
      <w:r>
        <w:rPr>
          <w:b w:val="0"/>
          <w:spacing w:val="-7"/>
        </w:rPr>
        <w:t> </w:t>
      </w:r>
      <w:r>
        <w:rPr>
          <w:b w:val="0"/>
        </w:rPr>
        <w:t>of</w:t>
      </w:r>
      <w:r>
        <w:rPr>
          <w:b w:val="0"/>
          <w:spacing w:val="65"/>
          <w:w w:val="99"/>
        </w:rPr>
        <w:t> </w:t>
      </w:r>
      <w:r>
        <w:rPr>
          <w:b w:val="0"/>
        </w:rPr>
        <w:t>the</w:t>
      </w:r>
      <w:r>
        <w:rPr>
          <w:b w:val="0"/>
          <w:spacing w:val="-9"/>
        </w:rPr>
        <w:t> </w:t>
      </w:r>
      <w:r>
        <w:rPr>
          <w:b w:val="0"/>
          <w:spacing w:val="-1"/>
        </w:rPr>
        <w:t>Second</w:t>
      </w:r>
      <w:r>
        <w:rPr>
          <w:b w:val="0"/>
          <w:spacing w:val="-7"/>
        </w:rPr>
        <w:t> </w:t>
      </w:r>
      <w:r>
        <w:rPr>
          <w:b w:val="0"/>
        </w:rPr>
        <w:t>Protocol</w:t>
      </w:r>
      <w:r>
        <w:rPr>
          <w:b w:val="0"/>
          <w:spacing w:val="-10"/>
        </w:rPr>
        <w:t> </w:t>
      </w:r>
      <w:r>
        <w:rPr>
          <w:b w:val="0"/>
        </w:rPr>
        <w:t>to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Amend</w:t>
      </w:r>
      <w:r>
        <w:rPr>
          <w:b w:val="0"/>
          <w:spacing w:val="-7"/>
        </w:rPr>
        <w:t> </w:t>
      </w:r>
      <w:r>
        <w:rPr>
          <w:b w:val="0"/>
        </w:rPr>
        <w:t>the</w:t>
      </w:r>
      <w:r>
        <w:rPr>
          <w:b w:val="0"/>
          <w:spacing w:val="-9"/>
        </w:rPr>
        <w:t> </w:t>
      </w:r>
      <w:r>
        <w:rPr>
          <w:b w:val="0"/>
          <w:spacing w:val="-1"/>
        </w:rPr>
        <w:t>Agreement</w:t>
      </w:r>
      <w:r>
        <w:rPr>
          <w:b w:val="0"/>
          <w:spacing w:val="-8"/>
        </w:rPr>
        <w:t> </w:t>
      </w:r>
      <w:r>
        <w:rPr>
          <w:b w:val="0"/>
        </w:rPr>
        <w:t>Establishing</w:t>
      </w:r>
      <w:r>
        <w:rPr>
          <w:b w:val="0"/>
          <w:spacing w:val="-8"/>
        </w:rPr>
        <w:t> </w:t>
      </w:r>
      <w:r>
        <w:rPr>
          <w:b w:val="0"/>
          <w:spacing w:val="-1"/>
        </w:rPr>
        <w:t>the</w:t>
      </w:r>
      <w:r>
        <w:rPr>
          <w:b w:val="0"/>
          <w:spacing w:val="-9"/>
        </w:rPr>
        <w:t> </w:t>
      </w:r>
      <w:r>
        <w:rPr>
          <w:b w:val="0"/>
        </w:rPr>
        <w:t>ASEAN-Australia-New</w:t>
      </w:r>
      <w:r>
        <w:rPr>
          <w:b w:val="0"/>
          <w:spacing w:val="54"/>
          <w:w w:val="99"/>
        </w:rPr>
        <w:t> </w:t>
      </w:r>
      <w:r>
        <w:rPr>
          <w:b w:val="0"/>
          <w:spacing w:val="-1"/>
        </w:rPr>
        <w:t>Zealand</w:t>
      </w:r>
      <w:r>
        <w:rPr>
          <w:b w:val="0"/>
          <w:spacing w:val="-8"/>
        </w:rPr>
        <w:t> </w:t>
      </w:r>
      <w:r>
        <w:rPr>
          <w:b w:val="0"/>
          <w:spacing w:val="-1"/>
        </w:rPr>
        <w:t>Free</w:t>
      </w:r>
      <w:r>
        <w:rPr>
          <w:b w:val="0"/>
          <w:spacing w:val="-9"/>
        </w:rPr>
        <w:t> </w:t>
      </w:r>
      <w:r>
        <w:rPr>
          <w:b w:val="0"/>
        </w:rPr>
        <w:t>Trade</w:t>
      </w:r>
      <w:r>
        <w:rPr>
          <w:b w:val="0"/>
          <w:spacing w:val="-8"/>
        </w:rPr>
        <w:t> </w:t>
      </w:r>
      <w:r>
        <w:rPr>
          <w:b w:val="0"/>
        </w:rPr>
        <w:t>Area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(AANZFTA).</w:t>
      </w:r>
      <w:r>
        <w:rPr/>
      </w:r>
    </w:p>
    <w:p>
      <w:pPr>
        <w:spacing w:line="240" w:lineRule="auto" w:before="1"/>
        <w:rPr>
          <w:rFonts w:ascii="Bookman Old Style" w:hAnsi="Bookman Old Style" w:cs="Bookman Old Style" w:eastAsia="Bookman Old Style"/>
          <w:b w:val="0"/>
          <w:bCs w:val="0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>
          <w:b w:val="0"/>
        </w:rPr>
        <w:t>I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am</w:t>
      </w:r>
      <w:r>
        <w:rPr>
          <w:b w:val="0"/>
          <w:spacing w:val="-4"/>
        </w:rPr>
        <w:t> </w:t>
      </w:r>
      <w:r>
        <w:rPr>
          <w:b w:val="0"/>
        </w:rPr>
        <w:t>satisfied</w:t>
      </w:r>
      <w:r>
        <w:rPr>
          <w:b w:val="0"/>
          <w:spacing w:val="-4"/>
        </w:rPr>
        <w:t> </w:t>
      </w:r>
      <w:r>
        <w:rPr>
          <w:b w:val="0"/>
          <w:spacing w:val="-1"/>
        </w:rPr>
        <w:t>that</w:t>
      </w:r>
      <w:r>
        <w:rPr>
          <w:b w:val="0"/>
          <w:spacing w:val="-4"/>
        </w:rPr>
        <w:t> </w:t>
      </w:r>
      <w:r>
        <w:rPr>
          <w:b w:val="0"/>
        </w:rPr>
        <w:t>the</w:t>
      </w:r>
      <w:r>
        <w:rPr>
          <w:b w:val="0"/>
          <w:spacing w:val="-4"/>
        </w:rPr>
        <w:t> </w:t>
      </w:r>
      <w:r>
        <w:rPr>
          <w:b w:val="0"/>
        </w:rPr>
        <w:t>IA</w:t>
      </w:r>
      <w:r>
        <w:rPr>
          <w:b w:val="0"/>
          <w:spacing w:val="-7"/>
        </w:rPr>
        <w:t> </w:t>
      </w:r>
      <w:r>
        <w:rPr>
          <w:b w:val="0"/>
        </w:rPr>
        <w:t>addresses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the </w:t>
      </w:r>
      <w:r>
        <w:rPr>
          <w:b w:val="0"/>
        </w:rPr>
        <w:t>issues</w:t>
      </w:r>
      <w:r>
        <w:rPr>
          <w:b w:val="0"/>
          <w:spacing w:val="-4"/>
        </w:rPr>
        <w:t> </w:t>
      </w:r>
      <w:r>
        <w:rPr>
          <w:b w:val="0"/>
        </w:rPr>
        <w:t>raised</w:t>
      </w:r>
      <w:r>
        <w:rPr>
          <w:b w:val="0"/>
          <w:spacing w:val="-4"/>
        </w:rPr>
        <w:t> </w:t>
      </w:r>
      <w:r>
        <w:rPr>
          <w:b w:val="0"/>
        </w:rPr>
        <w:t>in</w:t>
      </w:r>
      <w:r>
        <w:rPr>
          <w:b w:val="0"/>
          <w:spacing w:val="-4"/>
        </w:rPr>
        <w:t> </w:t>
      </w:r>
      <w:r>
        <w:rPr>
          <w:b w:val="0"/>
        </w:rPr>
        <w:t>your</w:t>
      </w:r>
      <w:r>
        <w:rPr>
          <w:b w:val="0"/>
          <w:spacing w:val="-3"/>
        </w:rPr>
        <w:t> </w:t>
      </w:r>
      <w:r>
        <w:rPr>
          <w:b w:val="0"/>
        </w:rPr>
        <w:t>letter</w:t>
      </w:r>
      <w:r>
        <w:rPr>
          <w:b w:val="0"/>
          <w:spacing w:val="-7"/>
        </w:rPr>
        <w:t> </w:t>
      </w:r>
      <w:r>
        <w:rPr>
          <w:b w:val="0"/>
        </w:rPr>
        <w:t>of</w:t>
      </w:r>
      <w:r>
        <w:rPr>
          <w:b w:val="0"/>
          <w:spacing w:val="-2"/>
        </w:rPr>
        <w:t> </w:t>
      </w:r>
      <w:r>
        <w:rPr>
          <w:b w:val="0"/>
        </w:rPr>
        <w:t>3</w:t>
      </w:r>
      <w:r>
        <w:rPr>
          <w:b w:val="0"/>
          <w:spacing w:val="-4"/>
        </w:rPr>
        <w:t> </w:t>
      </w:r>
      <w:r>
        <w:rPr>
          <w:b w:val="0"/>
          <w:spacing w:val="-1"/>
        </w:rPr>
        <w:t>August</w:t>
      </w:r>
      <w:r>
        <w:rPr>
          <w:b w:val="0"/>
          <w:spacing w:val="-3"/>
        </w:rPr>
        <w:t> </w:t>
      </w:r>
      <w:r>
        <w:rPr>
          <w:b w:val="0"/>
        </w:rPr>
        <w:t>2023.</w:t>
      </w:r>
      <w:r>
        <w:rPr/>
      </w:r>
    </w:p>
    <w:p>
      <w:pPr>
        <w:spacing w:line="240" w:lineRule="auto" w:before="1"/>
        <w:rPr>
          <w:rFonts w:ascii="Bookman Old Style" w:hAnsi="Bookman Old Style" w:cs="Bookman Old Style" w:eastAsia="Bookman Old Style"/>
          <w:b w:val="0"/>
          <w:bCs w:val="0"/>
          <w:sz w:val="20"/>
          <w:szCs w:val="20"/>
        </w:rPr>
      </w:pPr>
    </w:p>
    <w:p>
      <w:pPr>
        <w:pStyle w:val="BodyText"/>
        <w:spacing w:line="240" w:lineRule="auto"/>
        <w:ind w:right="113"/>
        <w:jc w:val="left"/>
      </w:pPr>
      <w:r>
        <w:rPr>
          <w:b w:val="0"/>
        </w:rPr>
        <w:t>Specifically,</w:t>
      </w:r>
      <w:r>
        <w:rPr>
          <w:b w:val="0"/>
          <w:spacing w:val="-4"/>
        </w:rPr>
        <w:t> </w:t>
      </w:r>
      <w:r>
        <w:rPr>
          <w:b w:val="0"/>
        </w:rPr>
        <w:t>I</w:t>
      </w:r>
      <w:r>
        <w:rPr>
          <w:b w:val="0"/>
          <w:spacing w:val="-6"/>
        </w:rPr>
        <w:t> </w:t>
      </w:r>
      <w:r>
        <w:rPr>
          <w:b w:val="0"/>
        </w:rPr>
        <w:t>confirm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DFAT</w:t>
      </w:r>
      <w:r>
        <w:rPr>
          <w:b w:val="0"/>
          <w:spacing w:val="-5"/>
        </w:rPr>
        <w:t> </w:t>
      </w:r>
      <w:r>
        <w:rPr>
          <w:b w:val="0"/>
          <w:spacing w:val="-1"/>
        </w:rPr>
        <w:t>has</w:t>
      </w:r>
      <w:r>
        <w:rPr>
          <w:b w:val="0"/>
          <w:spacing w:val="-5"/>
        </w:rPr>
        <w:t> </w:t>
      </w:r>
      <w:r>
        <w:rPr>
          <w:b w:val="0"/>
        </w:rPr>
        <w:t>made</w:t>
      </w:r>
      <w:r>
        <w:rPr>
          <w:b w:val="0"/>
          <w:spacing w:val="-5"/>
        </w:rPr>
        <w:t> </w:t>
      </w:r>
      <w:r>
        <w:rPr>
          <w:b w:val="0"/>
        </w:rPr>
        <w:t>extensive</w:t>
      </w:r>
      <w:r>
        <w:rPr>
          <w:b w:val="0"/>
          <w:spacing w:val="-5"/>
        </w:rPr>
        <w:t> </w:t>
      </w:r>
      <w:r>
        <w:rPr>
          <w:b w:val="0"/>
        </w:rPr>
        <w:t>updates</w:t>
      </w:r>
      <w:r>
        <w:rPr>
          <w:b w:val="0"/>
          <w:spacing w:val="-6"/>
        </w:rPr>
        <w:t> </w:t>
      </w:r>
      <w:r>
        <w:rPr>
          <w:b w:val="0"/>
        </w:rPr>
        <w:t>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the</w:t>
      </w:r>
      <w:r>
        <w:rPr>
          <w:b w:val="0"/>
          <w:spacing w:val="-5"/>
        </w:rPr>
        <w:t> </w:t>
      </w:r>
      <w:r>
        <w:rPr>
          <w:b w:val="0"/>
        </w:rPr>
        <w:t>IA,</w:t>
      </w:r>
      <w:r>
        <w:rPr>
          <w:b w:val="0"/>
          <w:spacing w:val="-5"/>
        </w:rPr>
        <w:t> </w:t>
      </w:r>
      <w:r>
        <w:rPr>
          <w:b w:val="0"/>
          <w:spacing w:val="-1"/>
        </w:rPr>
        <w:t>under</w:t>
      </w:r>
      <w:r>
        <w:rPr>
          <w:b w:val="0"/>
          <w:spacing w:val="-4"/>
        </w:rPr>
        <w:t> </w:t>
      </w:r>
      <w:r>
        <w:rPr>
          <w:b w:val="0"/>
        </w:rPr>
        <w:t>Question</w:t>
      </w:r>
      <w:r>
        <w:rPr>
          <w:b w:val="0"/>
          <w:spacing w:val="-5"/>
        </w:rPr>
        <w:t> </w:t>
      </w:r>
      <w:r>
        <w:rPr>
          <w:b w:val="0"/>
        </w:rPr>
        <w:t>4,</w:t>
      </w:r>
      <w:r>
        <w:rPr>
          <w:b w:val="0"/>
          <w:spacing w:val="-2"/>
        </w:rPr>
        <w:t> </w:t>
      </w:r>
      <w:r>
        <w:rPr>
          <w:b w:val="0"/>
          <w:spacing w:val="-1"/>
        </w:rPr>
        <w:t>to</w:t>
      </w:r>
      <w:r>
        <w:rPr>
          <w:b w:val="0"/>
          <w:spacing w:val="34"/>
          <w:w w:val="99"/>
        </w:rPr>
        <w:t> </w:t>
      </w:r>
      <w:r>
        <w:rPr>
          <w:b w:val="0"/>
          <w:spacing w:val="-1"/>
        </w:rPr>
        <w:t>articulate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the</w:t>
      </w:r>
      <w:r>
        <w:rPr>
          <w:b w:val="0"/>
          <w:spacing w:val="-6"/>
        </w:rPr>
        <w:t> </w:t>
      </w:r>
      <w:r>
        <w:rPr>
          <w:b w:val="0"/>
        </w:rPr>
        <w:t>assessed</w:t>
      </w:r>
      <w:r>
        <w:rPr>
          <w:b w:val="0"/>
          <w:spacing w:val="-3"/>
        </w:rPr>
        <w:t> </w:t>
      </w:r>
      <w:r>
        <w:rPr>
          <w:b w:val="0"/>
        </w:rPr>
        <w:t>costs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and</w:t>
      </w:r>
      <w:r>
        <w:rPr>
          <w:b w:val="0"/>
          <w:spacing w:val="-6"/>
        </w:rPr>
        <w:t> </w:t>
      </w:r>
      <w:r>
        <w:rPr>
          <w:b w:val="0"/>
        </w:rPr>
        <w:t>benefits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of</w:t>
      </w:r>
      <w:r>
        <w:rPr>
          <w:b w:val="0"/>
          <w:spacing w:val="-2"/>
        </w:rPr>
        <w:t> </w:t>
      </w:r>
      <w:r>
        <w:rPr>
          <w:b w:val="0"/>
          <w:spacing w:val="-1"/>
        </w:rPr>
        <w:t>outcomes</w:t>
      </w:r>
      <w:r>
        <w:rPr>
          <w:b w:val="0"/>
          <w:spacing w:val="-7"/>
        </w:rPr>
        <w:t> </w:t>
      </w:r>
      <w:r>
        <w:rPr>
          <w:b w:val="0"/>
        </w:rPr>
        <w:t>in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the</w:t>
      </w:r>
      <w:r>
        <w:rPr>
          <w:b w:val="0"/>
          <w:spacing w:val="-6"/>
        </w:rPr>
        <w:t> </w:t>
      </w:r>
      <w:r>
        <w:rPr>
          <w:b w:val="0"/>
        </w:rPr>
        <w:t>upgraded</w:t>
      </w:r>
      <w:r>
        <w:rPr>
          <w:b w:val="0"/>
          <w:spacing w:val="-5"/>
        </w:rPr>
        <w:t> </w:t>
      </w:r>
      <w:r>
        <w:rPr>
          <w:b w:val="0"/>
          <w:spacing w:val="-1"/>
        </w:rPr>
        <w:t>AANZFTA.</w:t>
      </w:r>
      <w:r>
        <w:rPr>
          <w:b w:val="0"/>
          <w:spacing w:val="-2"/>
        </w:rPr>
        <w:t> </w:t>
      </w:r>
      <w:r>
        <w:rPr>
          <w:b w:val="0"/>
          <w:spacing w:val="-1"/>
        </w:rPr>
        <w:t>At</w:t>
      </w:r>
      <w:r>
        <w:rPr>
          <w:b w:val="0"/>
          <w:spacing w:val="59"/>
          <w:w w:val="99"/>
        </w:rPr>
        <w:t> </w:t>
      </w:r>
      <w:r>
        <w:rPr>
          <w:b w:val="0"/>
        </w:rPr>
        <w:t>Question</w:t>
      </w:r>
      <w:r>
        <w:rPr>
          <w:b w:val="0"/>
          <w:spacing w:val="-7"/>
        </w:rPr>
        <w:t> </w:t>
      </w:r>
      <w:r>
        <w:rPr>
          <w:b w:val="0"/>
        </w:rPr>
        <w:t>5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DFAT</w:t>
      </w:r>
      <w:r>
        <w:rPr>
          <w:b w:val="0"/>
          <w:spacing w:val="-7"/>
        </w:rPr>
        <w:t> </w:t>
      </w:r>
      <w:r>
        <w:rPr>
          <w:b w:val="0"/>
          <w:spacing w:val="-1"/>
        </w:rPr>
        <w:t>has</w:t>
      </w:r>
      <w:r>
        <w:rPr>
          <w:b w:val="0"/>
          <w:spacing w:val="-7"/>
        </w:rPr>
        <w:t> </w:t>
      </w:r>
      <w:r>
        <w:rPr>
          <w:b w:val="0"/>
        </w:rPr>
        <w:t>also</w:t>
      </w:r>
      <w:r>
        <w:rPr>
          <w:b w:val="0"/>
          <w:spacing w:val="-6"/>
        </w:rPr>
        <w:t> </w:t>
      </w:r>
      <w:r>
        <w:rPr>
          <w:b w:val="0"/>
        </w:rPr>
        <w:t>added</w:t>
      </w:r>
      <w:r>
        <w:rPr>
          <w:b w:val="0"/>
          <w:spacing w:val="-7"/>
        </w:rPr>
        <w:t> </w:t>
      </w:r>
      <w:r>
        <w:rPr>
          <w:b w:val="0"/>
        </w:rPr>
        <w:t>a</w:t>
      </w:r>
      <w:r>
        <w:rPr>
          <w:b w:val="0"/>
          <w:spacing w:val="-9"/>
        </w:rPr>
        <w:t> </w:t>
      </w:r>
      <w:r>
        <w:rPr>
          <w:b w:val="0"/>
        </w:rPr>
        <w:t>table</w:t>
      </w:r>
      <w:r>
        <w:rPr>
          <w:b w:val="0"/>
          <w:spacing w:val="-7"/>
        </w:rPr>
        <w:t> </w:t>
      </w:r>
      <w:r>
        <w:rPr>
          <w:b w:val="0"/>
        </w:rPr>
        <w:t>summarising</w:t>
      </w:r>
      <w:r>
        <w:rPr>
          <w:b w:val="0"/>
          <w:spacing w:val="-6"/>
        </w:rPr>
        <w:t> </w:t>
      </w:r>
      <w:r>
        <w:rPr>
          <w:b w:val="0"/>
        </w:rPr>
        <w:t>stakeholder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consultations.</w:t>
      </w:r>
      <w:r>
        <w:rPr/>
      </w:r>
    </w:p>
    <w:p>
      <w:pPr>
        <w:spacing w:line="240" w:lineRule="auto" w:before="1"/>
        <w:rPr>
          <w:rFonts w:ascii="Bookman Old Style" w:hAnsi="Bookman Old Style" w:cs="Bookman Old Style" w:eastAsia="Bookman Old Style"/>
          <w:b w:val="0"/>
          <w:bCs w:val="0"/>
          <w:sz w:val="20"/>
          <w:szCs w:val="20"/>
        </w:rPr>
      </w:pPr>
    </w:p>
    <w:p>
      <w:pPr>
        <w:pStyle w:val="BodyText"/>
        <w:spacing w:line="240" w:lineRule="auto"/>
        <w:ind w:right="113"/>
        <w:jc w:val="left"/>
      </w:pPr>
      <w:r>
        <w:rPr>
          <w:b w:val="0"/>
        </w:rPr>
        <w:t>DFAT</w:t>
      </w:r>
      <w:r>
        <w:rPr>
          <w:b w:val="0"/>
          <w:spacing w:val="-5"/>
        </w:rPr>
        <w:t> </w:t>
      </w:r>
      <w:r>
        <w:rPr>
          <w:b w:val="0"/>
        </w:rPr>
        <w:t>confirms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that</w:t>
      </w:r>
      <w:r>
        <w:rPr>
          <w:b w:val="0"/>
          <w:spacing w:val="-5"/>
        </w:rPr>
        <w:t> </w:t>
      </w:r>
      <w:r>
        <w:rPr>
          <w:b w:val="0"/>
        </w:rPr>
        <w:t>the</w:t>
      </w:r>
      <w:r>
        <w:rPr>
          <w:b w:val="0"/>
          <w:spacing w:val="-9"/>
        </w:rPr>
        <w:t> </w:t>
      </w:r>
      <w:r>
        <w:rPr>
          <w:b w:val="0"/>
        </w:rPr>
        <w:t>updated</w:t>
      </w:r>
      <w:r>
        <w:rPr>
          <w:b w:val="0"/>
          <w:spacing w:val="-5"/>
        </w:rPr>
        <w:t> </w:t>
      </w:r>
      <w:r>
        <w:rPr>
          <w:b w:val="0"/>
        </w:rPr>
        <w:t>IA</w:t>
      </w:r>
      <w:r>
        <w:rPr>
          <w:b w:val="0"/>
          <w:spacing w:val="-7"/>
        </w:rPr>
        <w:t> </w:t>
      </w:r>
      <w:r>
        <w:rPr>
          <w:b w:val="0"/>
        </w:rPr>
        <w:t>now:</w:t>
      </w:r>
      <w:r>
        <w:rPr>
          <w:b w:val="0"/>
          <w:spacing w:val="-5"/>
        </w:rPr>
        <w:t> </w:t>
      </w:r>
      <w:r>
        <w:rPr>
          <w:b w:val="0"/>
        </w:rPr>
        <w:t>identifies</w:t>
      </w:r>
      <w:r>
        <w:rPr>
          <w:b w:val="0"/>
          <w:spacing w:val="-7"/>
        </w:rPr>
        <w:t> </w:t>
      </w:r>
      <w:r>
        <w:rPr>
          <w:b w:val="0"/>
        </w:rPr>
        <w:t>impacted</w:t>
      </w:r>
      <w:r>
        <w:rPr>
          <w:b w:val="0"/>
          <w:spacing w:val="-5"/>
        </w:rPr>
        <w:t> </w:t>
      </w:r>
      <w:r>
        <w:rPr>
          <w:b w:val="0"/>
        </w:rPr>
        <w:t>stakeholders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and</w:t>
      </w:r>
      <w:r>
        <w:rPr>
          <w:b w:val="0"/>
          <w:spacing w:val="-5"/>
        </w:rPr>
        <w:t> </w:t>
      </w:r>
      <w:r>
        <w:rPr>
          <w:b w:val="0"/>
        </w:rPr>
        <w:t>how</w:t>
      </w:r>
      <w:r>
        <w:rPr>
          <w:b w:val="0"/>
          <w:spacing w:val="-7"/>
        </w:rPr>
        <w:t> </w:t>
      </w:r>
      <w:r>
        <w:rPr>
          <w:b w:val="0"/>
          <w:spacing w:val="-1"/>
        </w:rPr>
        <w:t>their</w:t>
      </w:r>
      <w:r>
        <w:rPr>
          <w:b w:val="0"/>
          <w:spacing w:val="21"/>
          <w:w w:val="99"/>
        </w:rPr>
        <w:t> </w:t>
      </w:r>
      <w:r>
        <w:rPr>
          <w:b w:val="0"/>
        </w:rPr>
        <w:t>input</w:t>
      </w:r>
      <w:r>
        <w:rPr>
          <w:b w:val="0"/>
          <w:spacing w:val="-6"/>
        </w:rPr>
        <w:t> </w:t>
      </w:r>
      <w:r>
        <w:rPr>
          <w:b w:val="0"/>
        </w:rPr>
        <w:t>shaped</w:t>
      </w:r>
      <w:r>
        <w:rPr>
          <w:b w:val="0"/>
          <w:spacing w:val="-6"/>
        </w:rPr>
        <w:t> </w:t>
      </w:r>
      <w:r>
        <w:rPr>
          <w:b w:val="0"/>
        </w:rPr>
        <w:t>the</w:t>
      </w:r>
      <w:r>
        <w:rPr>
          <w:b w:val="0"/>
          <w:spacing w:val="-5"/>
        </w:rPr>
        <w:t> </w:t>
      </w:r>
      <w:r>
        <w:rPr>
          <w:b w:val="0"/>
        </w:rPr>
        <w:t>AANZFTA</w:t>
      </w:r>
      <w:r>
        <w:rPr>
          <w:b w:val="0"/>
          <w:spacing w:val="-7"/>
        </w:rPr>
        <w:t> </w:t>
      </w:r>
      <w:r>
        <w:rPr>
          <w:b w:val="0"/>
        </w:rPr>
        <w:t>upgrade</w:t>
      </w:r>
      <w:r>
        <w:rPr>
          <w:b w:val="0"/>
          <w:spacing w:val="-7"/>
        </w:rPr>
        <w:t> </w:t>
      </w:r>
      <w:r>
        <w:rPr>
          <w:b w:val="0"/>
        </w:rPr>
        <w:t>process;</w:t>
      </w:r>
      <w:r>
        <w:rPr>
          <w:b w:val="0"/>
          <w:spacing w:val="-6"/>
        </w:rPr>
        <w:t> </w:t>
      </w:r>
      <w:r>
        <w:rPr>
          <w:b w:val="0"/>
          <w:spacing w:val="-1"/>
        </w:rPr>
        <w:t>includes</w:t>
      </w:r>
      <w:r>
        <w:rPr>
          <w:b w:val="0"/>
          <w:spacing w:val="-7"/>
        </w:rPr>
        <w:t> </w:t>
      </w:r>
      <w:r>
        <w:rPr>
          <w:b w:val="0"/>
        </w:rPr>
        <w:t>evidence</w:t>
      </w:r>
      <w:r>
        <w:rPr>
          <w:b w:val="0"/>
          <w:spacing w:val="-8"/>
        </w:rPr>
        <w:t> </w:t>
      </w:r>
      <w:r>
        <w:rPr>
          <w:b w:val="0"/>
        </w:rPr>
        <w:t>of</w:t>
      </w:r>
      <w:r>
        <w:rPr>
          <w:b w:val="0"/>
          <w:spacing w:val="-6"/>
        </w:rPr>
        <w:t> </w:t>
      </w:r>
      <w:r>
        <w:rPr>
          <w:b w:val="0"/>
        </w:rPr>
        <w:t>the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policy</w:t>
      </w:r>
      <w:r>
        <w:rPr>
          <w:b w:val="0"/>
          <w:spacing w:val="-7"/>
        </w:rPr>
        <w:t> </w:t>
      </w:r>
      <w:r>
        <w:rPr>
          <w:b w:val="0"/>
        </w:rPr>
        <w:t>problem</w:t>
      </w:r>
      <w:r>
        <w:rPr>
          <w:b w:val="0"/>
          <w:spacing w:val="-2"/>
        </w:rPr>
        <w:t> </w:t>
      </w:r>
      <w:r>
        <w:rPr>
          <w:b w:val="0"/>
          <w:spacing w:val="-1"/>
        </w:rPr>
        <w:t>(that</w:t>
      </w:r>
      <w:r>
        <w:rPr>
          <w:b w:val="0"/>
          <w:spacing w:val="51"/>
          <w:w w:val="99"/>
        </w:rPr>
        <w:t> </w:t>
      </w:r>
      <w:r>
        <w:rPr>
          <w:b w:val="0"/>
        </w:rPr>
        <w:t>is,</w:t>
      </w:r>
      <w:r>
        <w:rPr>
          <w:b w:val="0"/>
          <w:spacing w:val="-6"/>
        </w:rPr>
        <w:t> </w:t>
      </w:r>
      <w:r>
        <w:rPr>
          <w:b w:val="0"/>
        </w:rPr>
        <w:t>the</w:t>
      </w:r>
      <w:r>
        <w:rPr>
          <w:b w:val="0"/>
          <w:spacing w:val="-6"/>
        </w:rPr>
        <w:t> </w:t>
      </w:r>
      <w:r>
        <w:rPr>
          <w:b w:val="0"/>
        </w:rPr>
        <w:t>impetus</w:t>
      </w:r>
      <w:r>
        <w:rPr>
          <w:b w:val="0"/>
          <w:spacing w:val="-6"/>
        </w:rPr>
        <w:t> </w:t>
      </w:r>
      <w:r>
        <w:rPr>
          <w:b w:val="0"/>
        </w:rPr>
        <w:t>to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upgrade</w:t>
      </w:r>
      <w:r>
        <w:rPr>
          <w:b w:val="0"/>
          <w:spacing w:val="-7"/>
        </w:rPr>
        <w:t> </w:t>
      </w:r>
      <w:r>
        <w:rPr>
          <w:b w:val="0"/>
        </w:rPr>
        <w:t>AANZFTA);</w:t>
      </w:r>
      <w:r>
        <w:rPr>
          <w:b w:val="0"/>
          <w:spacing w:val="-5"/>
        </w:rPr>
        <w:t> </w:t>
      </w:r>
      <w:r>
        <w:rPr>
          <w:b w:val="0"/>
        </w:rPr>
        <w:t>outlines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the</w:t>
      </w:r>
      <w:r>
        <w:rPr>
          <w:b w:val="0"/>
          <w:spacing w:val="-6"/>
        </w:rPr>
        <w:t> </w:t>
      </w:r>
      <w:r>
        <w:rPr>
          <w:b w:val="0"/>
        </w:rPr>
        <w:t>objectives</w:t>
      </w:r>
      <w:r>
        <w:rPr>
          <w:b w:val="0"/>
          <w:spacing w:val="-6"/>
        </w:rPr>
        <w:t> </w:t>
      </w:r>
      <w:r>
        <w:rPr>
          <w:b w:val="0"/>
        </w:rPr>
        <w:t>of</w:t>
      </w:r>
      <w:r>
        <w:rPr>
          <w:b w:val="0"/>
          <w:spacing w:val="-6"/>
        </w:rPr>
        <w:t> </w:t>
      </w:r>
      <w:r>
        <w:rPr>
          <w:b w:val="0"/>
          <w:spacing w:val="-1"/>
        </w:rPr>
        <w:t>government</w:t>
      </w:r>
      <w:r>
        <w:rPr>
          <w:b w:val="0"/>
          <w:spacing w:val="-5"/>
        </w:rPr>
        <w:t> </w:t>
      </w:r>
      <w:r>
        <w:rPr>
          <w:b w:val="0"/>
        </w:rPr>
        <w:t>action in</w:t>
      </w:r>
      <w:r>
        <w:rPr>
          <w:b w:val="0"/>
          <w:spacing w:val="44"/>
          <w:w w:val="99"/>
        </w:rPr>
        <w:t> </w:t>
      </w:r>
      <w:r>
        <w:rPr>
          <w:b w:val="0"/>
        </w:rPr>
        <w:t>signing</w:t>
      </w:r>
      <w:r>
        <w:rPr>
          <w:b w:val="0"/>
          <w:spacing w:val="-6"/>
        </w:rPr>
        <w:t> </w:t>
      </w:r>
      <w:r>
        <w:rPr>
          <w:b w:val="0"/>
          <w:spacing w:val="-1"/>
        </w:rPr>
        <w:t>the</w:t>
      </w:r>
      <w:r>
        <w:rPr>
          <w:b w:val="0"/>
          <w:spacing w:val="-6"/>
        </w:rPr>
        <w:t> </w:t>
      </w:r>
      <w:r>
        <w:rPr>
          <w:b w:val="0"/>
        </w:rPr>
        <w:t>upgraded</w:t>
      </w:r>
      <w:r>
        <w:rPr>
          <w:b w:val="0"/>
          <w:spacing w:val="-5"/>
        </w:rPr>
        <w:t> </w:t>
      </w:r>
      <w:r>
        <w:rPr>
          <w:b w:val="0"/>
        </w:rPr>
        <w:t>AANZFTA;</w:t>
      </w:r>
      <w:r>
        <w:rPr>
          <w:b w:val="0"/>
          <w:spacing w:val="-4"/>
        </w:rPr>
        <w:t> </w:t>
      </w:r>
      <w:r>
        <w:rPr>
          <w:b w:val="0"/>
          <w:spacing w:val="-1"/>
        </w:rPr>
        <w:t>and</w:t>
      </w:r>
      <w:r>
        <w:rPr>
          <w:b w:val="0"/>
          <w:spacing w:val="-5"/>
        </w:rPr>
        <w:t> </w:t>
      </w:r>
      <w:r>
        <w:rPr>
          <w:b w:val="0"/>
        </w:rPr>
        <w:t>describes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the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status</w:t>
      </w:r>
      <w:r>
        <w:rPr>
          <w:b w:val="0"/>
          <w:spacing w:val="-5"/>
        </w:rPr>
        <w:t> </w:t>
      </w:r>
      <w:r>
        <w:rPr>
          <w:b w:val="0"/>
        </w:rPr>
        <w:t>of</w:t>
      </w:r>
      <w:r>
        <w:rPr>
          <w:b w:val="0"/>
          <w:spacing w:val="-5"/>
        </w:rPr>
        <w:t> </w:t>
      </w:r>
      <w:r>
        <w:rPr>
          <w:b w:val="0"/>
          <w:spacing w:val="-1"/>
        </w:rPr>
        <w:t>the</w:t>
      </w:r>
      <w:r>
        <w:rPr>
          <w:b w:val="0"/>
          <w:spacing w:val="-6"/>
        </w:rPr>
        <w:t> </w:t>
      </w:r>
      <w:r>
        <w:rPr>
          <w:b w:val="0"/>
        </w:rPr>
        <w:t>IA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at</w:t>
      </w:r>
      <w:r>
        <w:rPr>
          <w:b w:val="0"/>
          <w:spacing w:val="-5"/>
        </w:rPr>
        <w:t> </w:t>
      </w:r>
      <w:r>
        <w:rPr>
          <w:b w:val="0"/>
        </w:rPr>
        <w:t>major</w:t>
      </w:r>
      <w:r>
        <w:rPr>
          <w:b w:val="0"/>
          <w:spacing w:val="-5"/>
        </w:rPr>
        <w:t> </w:t>
      </w:r>
      <w:r>
        <w:rPr>
          <w:b w:val="0"/>
        </w:rPr>
        <w:t>decision</w:t>
      </w:r>
      <w:r>
        <w:rPr>
          <w:b w:val="0"/>
          <w:spacing w:val="-5"/>
        </w:rPr>
        <w:t> </w:t>
      </w:r>
      <w:r>
        <w:rPr>
          <w:b w:val="0"/>
        </w:rPr>
        <w:t>points</w:t>
      </w:r>
      <w:r>
        <w:rPr>
          <w:b w:val="0"/>
          <w:spacing w:val="36"/>
          <w:w w:val="99"/>
        </w:rPr>
        <w:t> </w:t>
      </w:r>
      <w:r>
        <w:rPr>
          <w:b w:val="0"/>
        </w:rPr>
        <w:t>in</w:t>
      </w:r>
      <w:r>
        <w:rPr>
          <w:b w:val="0"/>
          <w:spacing w:val="-7"/>
        </w:rPr>
        <w:t> </w:t>
      </w:r>
      <w:r>
        <w:rPr>
          <w:b w:val="0"/>
        </w:rPr>
        <w:t>the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AANZFTA</w:t>
      </w:r>
      <w:r>
        <w:rPr>
          <w:b w:val="0"/>
          <w:spacing w:val="-6"/>
        </w:rPr>
        <w:t> </w:t>
      </w:r>
      <w:r>
        <w:rPr>
          <w:b w:val="0"/>
        </w:rPr>
        <w:t>upgrade</w:t>
      </w:r>
      <w:r>
        <w:rPr>
          <w:b w:val="0"/>
          <w:spacing w:val="-8"/>
        </w:rPr>
        <w:t> </w:t>
      </w:r>
      <w:r>
        <w:rPr>
          <w:b w:val="0"/>
        </w:rPr>
        <w:t>process.</w:t>
      </w:r>
      <w:r>
        <w:rPr/>
      </w:r>
    </w:p>
    <w:p>
      <w:pPr>
        <w:spacing w:line="240" w:lineRule="auto" w:before="1"/>
        <w:rPr>
          <w:rFonts w:ascii="Bookman Old Style" w:hAnsi="Bookman Old Style" w:cs="Bookman Old Style" w:eastAsia="Bookman Old Style"/>
          <w:b w:val="0"/>
          <w:bCs w:val="0"/>
          <w:sz w:val="20"/>
          <w:szCs w:val="20"/>
        </w:rPr>
      </w:pPr>
    </w:p>
    <w:p>
      <w:pPr>
        <w:spacing w:before="0"/>
        <w:ind w:left="100" w:right="108" w:firstLine="0"/>
        <w:jc w:val="left"/>
        <w:rPr>
          <w:rFonts w:ascii="Bookman Old Style" w:hAnsi="Bookman Old Style" w:cs="Bookman Old Style" w:eastAsia="Bookman Old Style"/>
          <w:sz w:val="20"/>
          <w:szCs w:val="20"/>
        </w:rPr>
      </w:pPr>
      <w:r>
        <w:rPr>
          <w:rFonts w:ascii="Bookman Old Style"/>
          <w:b w:val="0"/>
          <w:sz w:val="20"/>
        </w:rPr>
        <w:t>I</w:t>
      </w:r>
      <w:r>
        <w:rPr>
          <w:rFonts w:ascii="Bookman Old Style"/>
          <w:b w:val="0"/>
          <w:spacing w:val="-6"/>
          <w:sz w:val="20"/>
        </w:rPr>
        <w:t> </w:t>
      </w:r>
      <w:r>
        <w:rPr>
          <w:rFonts w:ascii="Bookman Old Style"/>
          <w:b w:val="0"/>
          <w:spacing w:val="-1"/>
          <w:sz w:val="20"/>
        </w:rPr>
        <w:t>am</w:t>
      </w:r>
      <w:r>
        <w:rPr>
          <w:rFonts w:ascii="Bookman Old Style"/>
          <w:b w:val="0"/>
          <w:spacing w:val="-5"/>
          <w:sz w:val="20"/>
        </w:rPr>
        <w:t> </w:t>
      </w:r>
      <w:r>
        <w:rPr>
          <w:rFonts w:ascii="Bookman Old Style"/>
          <w:b w:val="0"/>
          <w:sz w:val="20"/>
        </w:rPr>
        <w:t>satisfied</w:t>
      </w:r>
      <w:r>
        <w:rPr>
          <w:rFonts w:ascii="Bookman Old Style"/>
          <w:b w:val="0"/>
          <w:spacing w:val="-4"/>
          <w:sz w:val="20"/>
        </w:rPr>
        <w:t> </w:t>
      </w:r>
      <w:r>
        <w:rPr>
          <w:rFonts w:ascii="Bookman Old Style"/>
          <w:b w:val="0"/>
          <w:spacing w:val="-1"/>
          <w:sz w:val="20"/>
        </w:rPr>
        <w:t>that</w:t>
      </w:r>
      <w:r>
        <w:rPr>
          <w:rFonts w:ascii="Bookman Old Style"/>
          <w:b w:val="0"/>
          <w:spacing w:val="-4"/>
          <w:sz w:val="20"/>
        </w:rPr>
        <w:t> </w:t>
      </w:r>
      <w:r>
        <w:rPr>
          <w:rFonts w:ascii="Bookman Old Style"/>
          <w:b w:val="0"/>
          <w:sz w:val="20"/>
        </w:rPr>
        <w:t>the</w:t>
      </w:r>
      <w:r>
        <w:rPr>
          <w:rFonts w:ascii="Bookman Old Style"/>
          <w:b w:val="0"/>
          <w:spacing w:val="-5"/>
          <w:sz w:val="20"/>
        </w:rPr>
        <w:t> </w:t>
      </w:r>
      <w:r>
        <w:rPr>
          <w:rFonts w:ascii="Bookman Old Style"/>
          <w:b w:val="0"/>
          <w:sz w:val="20"/>
        </w:rPr>
        <w:t>IA</w:t>
      </w:r>
      <w:r>
        <w:rPr>
          <w:rFonts w:ascii="Bookman Old Style"/>
          <w:b w:val="0"/>
          <w:spacing w:val="-7"/>
          <w:sz w:val="20"/>
        </w:rPr>
        <w:t> </w:t>
      </w:r>
      <w:r>
        <w:rPr>
          <w:rFonts w:ascii="Bookman Old Style"/>
          <w:b w:val="0"/>
          <w:sz w:val="20"/>
        </w:rPr>
        <w:t>is</w:t>
      </w:r>
      <w:r>
        <w:rPr>
          <w:rFonts w:ascii="Bookman Old Style"/>
          <w:b w:val="0"/>
          <w:spacing w:val="-2"/>
          <w:sz w:val="20"/>
        </w:rPr>
        <w:t> </w:t>
      </w:r>
      <w:r>
        <w:rPr>
          <w:rFonts w:ascii="Bookman Old Style"/>
          <w:b w:val="0"/>
          <w:sz w:val="20"/>
        </w:rPr>
        <w:t>now</w:t>
      </w:r>
      <w:r>
        <w:rPr>
          <w:rFonts w:ascii="Bookman Old Style"/>
          <w:b w:val="0"/>
          <w:spacing w:val="-4"/>
          <w:sz w:val="20"/>
        </w:rPr>
        <w:t> </w:t>
      </w:r>
      <w:r>
        <w:rPr>
          <w:rFonts w:ascii="Bookman Old Style"/>
          <w:b w:val="0"/>
          <w:spacing w:val="-1"/>
          <w:sz w:val="20"/>
        </w:rPr>
        <w:t>consistent</w:t>
      </w:r>
      <w:r>
        <w:rPr>
          <w:rFonts w:ascii="Bookman Old Style"/>
          <w:b w:val="0"/>
          <w:spacing w:val="-4"/>
          <w:sz w:val="20"/>
        </w:rPr>
        <w:t> </w:t>
      </w:r>
      <w:r>
        <w:rPr>
          <w:rFonts w:ascii="Bookman Old Style"/>
          <w:b w:val="0"/>
          <w:sz w:val="20"/>
        </w:rPr>
        <w:t>with</w:t>
      </w:r>
      <w:r>
        <w:rPr>
          <w:rFonts w:ascii="Bookman Old Style"/>
          <w:b w:val="0"/>
          <w:spacing w:val="-7"/>
          <w:sz w:val="20"/>
        </w:rPr>
        <w:t> </w:t>
      </w:r>
      <w:r>
        <w:rPr>
          <w:rFonts w:ascii="Bookman Old Style"/>
          <w:b w:val="0"/>
          <w:spacing w:val="-1"/>
          <w:sz w:val="20"/>
        </w:rPr>
        <w:t>the</w:t>
      </w:r>
      <w:r>
        <w:rPr>
          <w:rFonts w:ascii="Bookman Old Style"/>
          <w:b w:val="0"/>
          <w:spacing w:val="-5"/>
          <w:sz w:val="20"/>
        </w:rPr>
        <w:t> </w:t>
      </w:r>
      <w:r>
        <w:rPr>
          <w:rFonts w:ascii="Bookman Old Style"/>
          <w:b w:val="0"/>
          <w:sz w:val="20"/>
        </w:rPr>
        <w:t>six</w:t>
      </w:r>
      <w:r>
        <w:rPr>
          <w:rFonts w:ascii="Bookman Old Style"/>
          <w:b w:val="0"/>
          <w:spacing w:val="-4"/>
          <w:sz w:val="20"/>
        </w:rPr>
        <w:t> </w:t>
      </w:r>
      <w:r>
        <w:rPr>
          <w:rFonts w:ascii="Bookman Old Style"/>
          <w:b w:val="0"/>
          <w:sz w:val="20"/>
        </w:rPr>
        <w:t>principles</w:t>
      </w:r>
      <w:r>
        <w:rPr>
          <w:rFonts w:ascii="Bookman Old Style"/>
          <w:b w:val="0"/>
          <w:spacing w:val="-6"/>
          <w:sz w:val="20"/>
        </w:rPr>
        <w:t> </w:t>
      </w:r>
      <w:r>
        <w:rPr>
          <w:rFonts w:ascii="Bookman Old Style"/>
          <w:b w:val="0"/>
          <w:spacing w:val="-1"/>
          <w:sz w:val="20"/>
        </w:rPr>
        <w:t>for</w:t>
      </w:r>
      <w:r>
        <w:rPr>
          <w:rFonts w:ascii="Bookman Old Style"/>
          <w:b w:val="0"/>
          <w:spacing w:val="-4"/>
          <w:sz w:val="20"/>
        </w:rPr>
        <w:t> </w:t>
      </w:r>
      <w:r>
        <w:rPr>
          <w:rFonts w:ascii="Bookman Old Style"/>
          <w:b w:val="0"/>
          <w:spacing w:val="-1"/>
          <w:sz w:val="20"/>
        </w:rPr>
        <w:t>Australian</w:t>
      </w:r>
      <w:r>
        <w:rPr>
          <w:rFonts w:ascii="Bookman Old Style"/>
          <w:b w:val="0"/>
          <w:spacing w:val="42"/>
          <w:w w:val="99"/>
          <w:sz w:val="20"/>
        </w:rPr>
        <w:t> </w:t>
      </w:r>
      <w:r>
        <w:rPr>
          <w:rFonts w:ascii="Bookman Old Style"/>
          <w:b w:val="0"/>
          <w:spacing w:val="-1"/>
          <w:sz w:val="20"/>
        </w:rPr>
        <w:t>Government</w:t>
      </w:r>
      <w:r>
        <w:rPr>
          <w:rFonts w:ascii="Bookman Old Style"/>
          <w:b w:val="0"/>
          <w:spacing w:val="-6"/>
          <w:sz w:val="20"/>
        </w:rPr>
        <w:t> </w:t>
      </w:r>
      <w:r>
        <w:rPr>
          <w:rFonts w:ascii="Bookman Old Style"/>
          <w:b w:val="0"/>
          <w:sz w:val="20"/>
        </w:rPr>
        <w:t>policy</w:t>
      </w:r>
      <w:r>
        <w:rPr>
          <w:rFonts w:ascii="Bookman Old Style"/>
          <w:b w:val="0"/>
          <w:spacing w:val="-7"/>
          <w:sz w:val="20"/>
        </w:rPr>
        <w:t> </w:t>
      </w:r>
      <w:r>
        <w:rPr>
          <w:rFonts w:ascii="Bookman Old Style"/>
          <w:b w:val="0"/>
          <w:sz w:val="20"/>
        </w:rPr>
        <w:t>makers</w:t>
      </w:r>
      <w:r>
        <w:rPr>
          <w:rFonts w:ascii="Bookman Old Style"/>
          <w:b w:val="0"/>
          <w:spacing w:val="-7"/>
          <w:sz w:val="20"/>
        </w:rPr>
        <w:t> </w:t>
      </w:r>
      <w:r>
        <w:rPr>
          <w:rFonts w:ascii="Bookman Old Style"/>
          <w:b w:val="0"/>
          <w:spacing w:val="-1"/>
          <w:sz w:val="20"/>
        </w:rPr>
        <w:t>as</w:t>
      </w:r>
      <w:r>
        <w:rPr>
          <w:rFonts w:ascii="Bookman Old Style"/>
          <w:b w:val="0"/>
          <w:spacing w:val="-8"/>
          <w:sz w:val="20"/>
        </w:rPr>
        <w:t> </w:t>
      </w:r>
      <w:r>
        <w:rPr>
          <w:rFonts w:ascii="Bookman Old Style"/>
          <w:b w:val="0"/>
          <w:sz w:val="20"/>
        </w:rPr>
        <w:t>specified</w:t>
      </w:r>
      <w:r>
        <w:rPr>
          <w:rFonts w:ascii="Bookman Old Style"/>
          <w:b w:val="0"/>
          <w:spacing w:val="-6"/>
          <w:sz w:val="20"/>
        </w:rPr>
        <w:t> </w:t>
      </w:r>
      <w:r>
        <w:rPr>
          <w:rFonts w:ascii="Bookman Old Style"/>
          <w:b w:val="0"/>
          <w:sz w:val="20"/>
        </w:rPr>
        <w:t>in</w:t>
      </w:r>
      <w:r>
        <w:rPr>
          <w:rFonts w:ascii="Bookman Old Style"/>
          <w:b w:val="0"/>
          <w:spacing w:val="-6"/>
          <w:sz w:val="20"/>
        </w:rPr>
        <w:t> </w:t>
      </w:r>
      <w:r>
        <w:rPr>
          <w:rFonts w:ascii="Bookman Old Style"/>
          <w:b w:val="0"/>
          <w:sz w:val="20"/>
        </w:rPr>
        <w:t>the</w:t>
      </w:r>
      <w:r>
        <w:rPr>
          <w:rFonts w:ascii="Bookman Old Style"/>
          <w:b w:val="0"/>
          <w:spacing w:val="-2"/>
          <w:sz w:val="20"/>
        </w:rPr>
        <w:t> </w:t>
      </w:r>
      <w:r>
        <w:rPr>
          <w:rFonts w:ascii="Bookman Old Style"/>
          <w:b w:val="0"/>
          <w:i/>
          <w:spacing w:val="-1"/>
          <w:sz w:val="20"/>
        </w:rPr>
        <w:t>Australian</w:t>
      </w:r>
      <w:r>
        <w:rPr>
          <w:rFonts w:ascii="Bookman Old Style"/>
          <w:b w:val="0"/>
          <w:i/>
          <w:spacing w:val="-4"/>
          <w:sz w:val="20"/>
        </w:rPr>
        <w:t> </w:t>
      </w:r>
      <w:r>
        <w:rPr>
          <w:rFonts w:ascii="Bookman Old Style"/>
          <w:b w:val="0"/>
          <w:i/>
          <w:sz w:val="20"/>
        </w:rPr>
        <w:t>Government</w:t>
      </w:r>
      <w:r>
        <w:rPr>
          <w:rFonts w:ascii="Bookman Old Style"/>
          <w:b w:val="0"/>
          <w:i/>
          <w:spacing w:val="-10"/>
          <w:sz w:val="20"/>
        </w:rPr>
        <w:t> </w:t>
      </w:r>
      <w:r>
        <w:rPr>
          <w:rFonts w:ascii="Bookman Old Style"/>
          <w:b w:val="0"/>
          <w:i/>
          <w:sz w:val="20"/>
        </w:rPr>
        <w:t>Guide</w:t>
      </w:r>
      <w:r>
        <w:rPr>
          <w:rFonts w:ascii="Bookman Old Style"/>
          <w:b w:val="0"/>
          <w:i/>
          <w:spacing w:val="-5"/>
          <w:sz w:val="20"/>
        </w:rPr>
        <w:t> </w:t>
      </w:r>
      <w:r>
        <w:rPr>
          <w:rFonts w:ascii="Bookman Old Style"/>
          <w:b w:val="0"/>
          <w:i/>
          <w:spacing w:val="-3"/>
          <w:sz w:val="20"/>
        </w:rPr>
        <w:t>to</w:t>
      </w:r>
      <w:r>
        <w:rPr>
          <w:rFonts w:ascii="Bookman Old Style"/>
          <w:b w:val="0"/>
          <w:i/>
          <w:spacing w:val="-6"/>
          <w:sz w:val="20"/>
        </w:rPr>
        <w:t> </w:t>
      </w:r>
      <w:r>
        <w:rPr>
          <w:rFonts w:ascii="Bookman Old Style"/>
          <w:b w:val="0"/>
          <w:i/>
          <w:sz w:val="20"/>
        </w:rPr>
        <w:t>Policy</w:t>
      </w:r>
      <w:r>
        <w:rPr>
          <w:rFonts w:ascii="Bookman Old Style"/>
          <w:b w:val="0"/>
          <w:i/>
          <w:spacing w:val="-3"/>
          <w:sz w:val="20"/>
        </w:rPr>
        <w:t> </w:t>
      </w:r>
      <w:r>
        <w:rPr>
          <w:rFonts w:ascii="Bookman Old Style"/>
          <w:b w:val="0"/>
          <w:i/>
          <w:spacing w:val="-1"/>
          <w:sz w:val="20"/>
        </w:rPr>
        <w:t>Impact</w:t>
      </w:r>
      <w:r>
        <w:rPr>
          <w:rFonts w:ascii="Bookman Old Style"/>
          <w:b w:val="0"/>
          <w:i/>
          <w:spacing w:val="51"/>
          <w:w w:val="99"/>
          <w:sz w:val="20"/>
        </w:rPr>
        <w:t> </w:t>
      </w:r>
      <w:r>
        <w:rPr>
          <w:rFonts w:ascii="Bookman Old Style"/>
          <w:b w:val="0"/>
          <w:i/>
          <w:spacing w:val="-1"/>
          <w:sz w:val="20"/>
        </w:rPr>
        <w:t>Analysis.</w:t>
      </w:r>
      <w:r>
        <w:rPr>
          <w:rFonts w:ascii="Bookman Old Style"/>
          <w:sz w:val="20"/>
        </w:rPr>
      </w:r>
    </w:p>
    <w:p>
      <w:pPr>
        <w:spacing w:line="240" w:lineRule="auto" w:before="1"/>
        <w:rPr>
          <w:rFonts w:ascii="Bookman Old Style" w:hAnsi="Bookman Old Style" w:cs="Bookman Old Style" w:eastAsia="Bookman Old Style"/>
          <w:b w:val="0"/>
          <w:bCs w:val="0"/>
          <w:i/>
          <w:sz w:val="20"/>
          <w:szCs w:val="20"/>
        </w:rPr>
      </w:pPr>
    </w:p>
    <w:p>
      <w:pPr>
        <w:pStyle w:val="BodyText"/>
        <w:spacing w:line="480" w:lineRule="auto"/>
        <w:ind w:right="1229"/>
        <w:jc w:val="left"/>
      </w:pPr>
      <w:r>
        <w:rPr>
          <w:b w:val="0"/>
        </w:rPr>
        <w:t>I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submit</w:t>
      </w:r>
      <w:r>
        <w:rPr>
          <w:b w:val="0"/>
          <w:spacing w:val="-5"/>
        </w:rPr>
        <w:t> </w:t>
      </w:r>
      <w:r>
        <w:rPr>
          <w:b w:val="0"/>
        </w:rPr>
        <w:t>the</w:t>
      </w:r>
      <w:r>
        <w:rPr>
          <w:b w:val="0"/>
          <w:spacing w:val="-5"/>
        </w:rPr>
        <w:t> </w:t>
      </w:r>
      <w:r>
        <w:rPr>
          <w:b w:val="0"/>
        </w:rPr>
        <w:t>IA</w:t>
      </w:r>
      <w:r>
        <w:rPr>
          <w:b w:val="0"/>
          <w:spacing w:val="-6"/>
        </w:rPr>
        <w:t> </w:t>
      </w:r>
      <w:r>
        <w:rPr>
          <w:b w:val="0"/>
        </w:rPr>
        <w:t>to</w:t>
      </w:r>
      <w:r>
        <w:rPr>
          <w:b w:val="0"/>
          <w:spacing w:val="-4"/>
        </w:rPr>
        <w:t> </w:t>
      </w:r>
      <w:r>
        <w:rPr>
          <w:b w:val="0"/>
        </w:rPr>
        <w:t>the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Office</w:t>
      </w:r>
      <w:r>
        <w:rPr>
          <w:b w:val="0"/>
          <w:spacing w:val="-5"/>
        </w:rPr>
        <w:t> </w:t>
      </w:r>
      <w:r>
        <w:rPr>
          <w:b w:val="0"/>
        </w:rPr>
        <w:t>of</w:t>
      </w:r>
      <w:r>
        <w:rPr>
          <w:b w:val="0"/>
          <w:spacing w:val="-5"/>
        </w:rPr>
        <w:t> </w:t>
      </w:r>
      <w:r>
        <w:rPr>
          <w:b w:val="0"/>
          <w:spacing w:val="-1"/>
        </w:rPr>
        <w:t>Impact</w:t>
      </w:r>
      <w:r>
        <w:rPr>
          <w:b w:val="0"/>
          <w:spacing w:val="-4"/>
        </w:rPr>
        <w:t> </w:t>
      </w:r>
      <w:r>
        <w:rPr>
          <w:b w:val="0"/>
          <w:spacing w:val="-1"/>
        </w:rPr>
        <w:t>Analysis</w:t>
      </w:r>
      <w:r>
        <w:rPr>
          <w:b w:val="0"/>
          <w:spacing w:val="-6"/>
        </w:rPr>
        <w:t> </w:t>
      </w:r>
      <w:r>
        <w:rPr>
          <w:b w:val="0"/>
        </w:rPr>
        <w:t>for</w:t>
      </w:r>
      <w:r>
        <w:rPr>
          <w:b w:val="0"/>
          <w:spacing w:val="-4"/>
        </w:rPr>
        <w:t> </w:t>
      </w:r>
      <w:r>
        <w:rPr>
          <w:b w:val="0"/>
          <w:spacing w:val="-1"/>
        </w:rPr>
        <w:t>formal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final</w:t>
      </w:r>
      <w:r>
        <w:rPr>
          <w:b w:val="0"/>
          <w:spacing w:val="-5"/>
        </w:rPr>
        <w:t> </w:t>
      </w:r>
      <w:r>
        <w:rPr>
          <w:b w:val="0"/>
        </w:rPr>
        <w:t>assessment.</w:t>
      </w:r>
      <w:r>
        <w:rPr>
          <w:b w:val="0"/>
          <w:spacing w:val="65"/>
          <w:w w:val="99"/>
        </w:rPr>
        <w:t> </w:t>
      </w:r>
      <w:r>
        <w:rPr>
          <w:b w:val="0"/>
          <w:spacing w:val="-1"/>
        </w:rPr>
        <w:t>Yours</w:t>
      </w:r>
      <w:r>
        <w:rPr>
          <w:b w:val="0"/>
          <w:spacing w:val="-15"/>
        </w:rPr>
        <w:t> </w:t>
      </w:r>
      <w:r>
        <w:rPr>
          <w:b w:val="0"/>
        </w:rPr>
        <w:t>sincerely</w:t>
      </w:r>
      <w:r>
        <w:rPr/>
      </w:r>
    </w:p>
    <w:p>
      <w:pPr>
        <w:spacing w:line="240" w:lineRule="auto" w:before="0"/>
        <w:rPr>
          <w:rFonts w:ascii="Bookman Old Style" w:hAnsi="Bookman Old Style" w:cs="Bookman Old Style" w:eastAsia="Bookman Old Style"/>
          <w:b w:val="0"/>
          <w:bCs w:val="0"/>
          <w:sz w:val="20"/>
          <w:szCs w:val="20"/>
        </w:rPr>
      </w:pPr>
    </w:p>
    <w:p>
      <w:pPr>
        <w:spacing w:line="240" w:lineRule="auto" w:before="6"/>
        <w:rPr>
          <w:rFonts w:ascii="Bookman Old Style" w:hAnsi="Bookman Old Style" w:cs="Bookman Old Style" w:eastAsia="Bookman Old Style"/>
          <w:b w:val="0"/>
          <w:bCs w:val="0"/>
          <w:sz w:val="22"/>
          <w:szCs w:val="22"/>
        </w:rPr>
      </w:pPr>
    </w:p>
    <w:p>
      <w:pPr>
        <w:spacing w:line="200" w:lineRule="atLeast"/>
        <w:ind w:left="100" w:right="0" w:firstLine="0"/>
        <w:rPr>
          <w:rFonts w:ascii="Bookman Old Style" w:hAnsi="Bookman Old Style" w:cs="Bookman Old Style" w:eastAsia="Bookman Old Style"/>
          <w:sz w:val="20"/>
          <w:szCs w:val="20"/>
        </w:rPr>
      </w:pPr>
      <w:r>
        <w:rPr>
          <w:rFonts w:ascii="Bookman Old Style" w:hAnsi="Bookman Old Style" w:cs="Bookman Old Style" w:eastAsia="Bookman Old Style"/>
          <w:sz w:val="20"/>
          <w:szCs w:val="20"/>
        </w:rPr>
        <w:drawing>
          <wp:inline distT="0" distB="0" distL="0" distR="0">
            <wp:extent cx="1919287" cy="959643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287" cy="95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Bookman Old Style" w:eastAsia="Bookman Old Style"/>
          <w:sz w:val="20"/>
          <w:szCs w:val="20"/>
        </w:rPr>
      </w:r>
    </w:p>
    <w:p>
      <w:pPr>
        <w:spacing w:line="240" w:lineRule="auto" w:before="7"/>
        <w:rPr>
          <w:rFonts w:ascii="Bookman Old Style" w:hAnsi="Bookman Old Style" w:cs="Bookman Old Style" w:eastAsia="Bookman Old Style"/>
          <w:b w:val="0"/>
          <w:bCs w:val="0"/>
          <w:sz w:val="22"/>
          <w:szCs w:val="22"/>
        </w:rPr>
      </w:pPr>
    </w:p>
    <w:p>
      <w:pPr>
        <w:spacing w:before="0"/>
        <w:ind w:left="10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Tim</w:t>
      </w:r>
      <w:r>
        <w:rPr>
          <w:rFonts w:ascii="Calibri"/>
          <w:b/>
          <w:spacing w:val="-9"/>
          <w:sz w:val="20"/>
        </w:rPr>
        <w:t> </w:t>
      </w:r>
      <w:r>
        <w:rPr>
          <w:rFonts w:ascii="Calibri"/>
          <w:b/>
          <w:sz w:val="20"/>
        </w:rPr>
        <w:t>Yeend</w:t>
      </w:r>
      <w:r>
        <w:rPr>
          <w:rFonts w:ascii="Calibri"/>
          <w:sz w:val="20"/>
        </w:rPr>
      </w:r>
    </w:p>
    <w:sectPr>
      <w:type w:val="continuous"/>
      <w:pgSz w:w="11910" w:h="16840"/>
      <w:pgMar w:top="1020" w:bottom="28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Bookman Old Style" w:hAnsi="Bookman Old Style" w:eastAsia="Bookman Old Style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Helpdesk-OIA@pmc.gov.au" TargetMode="Externa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8" ma:contentTypeDescription="Create a new document." ma:contentTypeScope="" ma:versionID="33751fc2e25aff34227f1c8db8239990">
  <xsd:schema xmlns:xsd="http://www.w3.org/2001/XMLSchema" xmlns:xs="http://www.w3.org/2001/XMLSchema" xmlns:p="http://schemas.microsoft.com/office/2006/metadata/properties" xmlns:ns1="http://schemas.microsoft.com/sharepoint/v3" xmlns:ns2="4195ad5f-cdf2-4c4a-8d9b-b7944a108e98" xmlns:ns3="26285671-540d-468b-b7a1-f3e0438dd51a" targetNamespace="http://schemas.microsoft.com/office/2006/metadata/properties" ma:root="true" ma:fieldsID="b07e9e1b733d0321caea61c9fbc9d73b" ns1:_="" ns2:_="" ns3:_="">
    <xsd:import namespace="http://schemas.microsoft.com/sharepoint/v3"/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195ad5f-cdf2-4c4a-8d9b-b7944a108e98" xsi:nil="true"/>
    <_ip_UnifiedCompliancePolicyProperties xmlns="http://schemas.microsoft.com/sharepoint/v3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DOCID-322795542-36837</_dlc_DocId>
    <_dlc_DocIdUrl xmlns="4195ad5f-cdf2-4c4a-8d9b-b7944a108e98">
      <Url>https://pmc01.sharepoint.com/sites/CRMOBPR/_layouts/15/DocIdRedir.aspx?ID=DOCID-322795542-36837</Url>
      <Description>DOCID-322795542-36837</Description>
    </_dlc_DocIdUrl>
  </documentManagement>
</p:properties>
</file>

<file path=customXml/itemProps1.xml><?xml version="1.0" encoding="utf-8"?>
<ds:datastoreItem xmlns:ds="http://schemas.openxmlformats.org/officeDocument/2006/customXml" ds:itemID="{15DFBD49-4A2B-44D2-BCAB-07DB6D18E7DE}"/>
</file>

<file path=customXml/itemProps2.xml><?xml version="1.0" encoding="utf-8"?>
<ds:datastoreItem xmlns:ds="http://schemas.openxmlformats.org/officeDocument/2006/customXml" ds:itemID="{7AC3BDB5-7278-475A-9CA9-5C99DF694EBB}"/>
</file>

<file path=customXml/itemProps3.xml><?xml version="1.0" encoding="utf-8"?>
<ds:datastoreItem xmlns:ds="http://schemas.openxmlformats.org/officeDocument/2006/customXml" ds:itemID="{5CB48A4A-576D-4C29-B686-2DD91CAC0617}"/>
</file>

<file path=customXml/itemProps4.xml><?xml version="1.0" encoding="utf-8"?>
<ds:datastoreItem xmlns:ds="http://schemas.openxmlformats.org/officeDocument/2006/customXml" ds:itemID="{F9EBA5C0-673C-45E8-BE89-6512040526E4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2023-08-29T15:32:36Z</dcterms:created>
  <dcterms:modified xsi:type="dcterms:W3CDTF">2023-08-29T15:32:36Z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LastSaved">
    <vt:filetime>2023-08-29T00:00:00Z</vt:filetime>
  </property>
  <property fmtid="{D5CDD505-2E9C-101B-9397-08002B2CF9AE}" pid="4" name="ContentTypeId">
    <vt:lpwstr>0x0101009CA239676470E04B809DDC4E24CF2322</vt:lpwstr>
  </property>
  <property fmtid="{D5CDD505-2E9C-101B-9397-08002B2CF9AE}" pid="5" name="_dlc_DocIdItemGuid">
    <vt:lpwstr>d8af7af8-4b4e-44fc-945b-76f466b39484</vt:lpwstr>
  </property>
</Properties>
</file>