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595C" w14:textId="77777777" w:rsidR="00A2465E" w:rsidRPr="002509E2" w:rsidRDefault="00A2465E" w:rsidP="00D85CAB">
      <w:pPr>
        <w:spacing w:after="0" w:line="240" w:lineRule="auto"/>
        <w:rPr>
          <w:rFonts w:ascii="Times New Roman" w:hAnsi="Times New Roman" w:cs="Times New Roman"/>
        </w:rPr>
      </w:pPr>
    </w:p>
    <w:p w14:paraId="190D0C5F" w14:textId="77777777" w:rsidR="00A2465E" w:rsidRPr="002509E2" w:rsidRDefault="00A2465E" w:rsidP="00D85CAB">
      <w:pPr>
        <w:spacing w:after="0" w:line="240" w:lineRule="auto"/>
        <w:rPr>
          <w:rFonts w:ascii="Times New Roman" w:hAnsi="Times New Roman" w:cs="Times New Roman"/>
        </w:rPr>
      </w:pPr>
    </w:p>
    <w:p w14:paraId="79BB7D97" w14:textId="7A9A6076" w:rsidR="008F4819" w:rsidRPr="00263184" w:rsidRDefault="0020197E" w:rsidP="00D85CAB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Reference: 25041</w:t>
      </w:r>
    </w:p>
    <w:p w14:paraId="28CE0890" w14:textId="77777777" w:rsidR="00D85CAB" w:rsidRPr="00263184" w:rsidRDefault="00D85CAB" w:rsidP="00D85CAB">
      <w:pPr>
        <w:spacing w:after="0" w:line="240" w:lineRule="auto"/>
        <w:rPr>
          <w:rFonts w:ascii="Times New Roman" w:hAnsi="Times New Roman" w:cs="Times New Roman"/>
          <w:sz w:val="16"/>
        </w:rPr>
      </w:pPr>
      <w:r w:rsidRPr="00263184">
        <w:rPr>
          <w:rFonts w:ascii="Times New Roman" w:hAnsi="Times New Roman" w:cs="Times New Roman"/>
          <w:sz w:val="16"/>
        </w:rPr>
        <w:t>Telephone: (02) 6271 6270</w:t>
      </w:r>
    </w:p>
    <w:p w14:paraId="032B35C9" w14:textId="77777777" w:rsidR="00D85CAB" w:rsidRPr="00263184" w:rsidRDefault="00D85CAB" w:rsidP="00D85CAB">
      <w:pPr>
        <w:spacing w:after="0" w:line="240" w:lineRule="auto"/>
        <w:rPr>
          <w:rFonts w:ascii="Times New Roman" w:hAnsi="Times New Roman" w:cs="Times New Roman"/>
          <w:sz w:val="16"/>
        </w:rPr>
      </w:pPr>
      <w:r w:rsidRPr="00263184">
        <w:rPr>
          <w:rFonts w:ascii="Times New Roman" w:hAnsi="Times New Roman" w:cs="Times New Roman"/>
          <w:sz w:val="16"/>
        </w:rPr>
        <w:t xml:space="preserve">Email: </w:t>
      </w:r>
      <w:hyperlink r:id="rId12" w:history="1">
        <w:r w:rsidRPr="00263184">
          <w:rPr>
            <w:rStyle w:val="Hyperlink"/>
            <w:rFonts w:ascii="Times New Roman" w:hAnsi="Times New Roman" w:cs="Times New Roman"/>
            <w:sz w:val="16"/>
          </w:rPr>
          <w:t>helpdesk-obpr@pmc.gov.au</w:t>
        </w:r>
      </w:hyperlink>
      <w:r w:rsidRPr="00263184">
        <w:rPr>
          <w:rFonts w:ascii="Times New Roman" w:hAnsi="Times New Roman" w:cs="Times New Roman"/>
          <w:sz w:val="16"/>
        </w:rPr>
        <w:t xml:space="preserve"> </w:t>
      </w:r>
    </w:p>
    <w:p w14:paraId="2BBB1FB6" w14:textId="77777777" w:rsidR="00D85CAB" w:rsidRPr="00263184" w:rsidRDefault="00D85CAB" w:rsidP="00D85CAB">
      <w:pPr>
        <w:spacing w:after="0" w:line="240" w:lineRule="auto"/>
        <w:rPr>
          <w:rFonts w:ascii="Times New Roman" w:hAnsi="Times New Roman" w:cs="Times New Roman"/>
        </w:rPr>
      </w:pPr>
    </w:p>
    <w:p w14:paraId="06B221C6" w14:textId="76B7D8AD" w:rsidR="00D85CAB" w:rsidRPr="00263184" w:rsidRDefault="0020197E" w:rsidP="00557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Andrew Tongue</w:t>
      </w:r>
    </w:p>
    <w:p w14:paraId="7AC65E6D" w14:textId="2E450061" w:rsidR="00D85CAB" w:rsidRDefault="00A2465E" w:rsidP="00557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Secretary</w:t>
      </w:r>
    </w:p>
    <w:p w14:paraId="282C4269" w14:textId="0954A8C3" w:rsidR="0020197E" w:rsidRDefault="0020197E" w:rsidP="00557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Biosecurity and Compliance</w:t>
      </w:r>
    </w:p>
    <w:p w14:paraId="0FDAF30C" w14:textId="091621CB" w:rsidR="0020197E" w:rsidRPr="00263184" w:rsidRDefault="0020197E" w:rsidP="00557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Agriculture, Water and the Environment</w:t>
      </w:r>
    </w:p>
    <w:p w14:paraId="582D0174" w14:textId="3F0A223E" w:rsidR="00C30949" w:rsidRDefault="0020197E" w:rsidP="007C6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GPO Box 858</w:t>
      </w:r>
    </w:p>
    <w:p w14:paraId="02D07E24" w14:textId="2D53E546" w:rsidR="0020197E" w:rsidRDefault="0020197E" w:rsidP="007C6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Canberra 2601</w:t>
      </w:r>
    </w:p>
    <w:p w14:paraId="4DB0B875" w14:textId="65D0BF62" w:rsidR="00AF3B5D" w:rsidRDefault="00AF3B5D" w:rsidP="006353F2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Mr</w:t>
      </w:r>
      <w:r w:rsidR="0020197E">
        <w:rPr>
          <w:rFonts w:ascii="Times New Roman" w:hAnsi="Times New Roman" w:cs="Times New Roman"/>
        </w:rPr>
        <w:t xml:space="preserve"> Tongue</w:t>
      </w:r>
    </w:p>
    <w:p w14:paraId="0FA13FF7" w14:textId="6B399D80" w:rsidR="00D85CAB" w:rsidRPr="000409E7" w:rsidRDefault="00B523B6" w:rsidP="0055797A">
      <w:pPr>
        <w:spacing w:before="240" w:after="0" w:line="3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Regulation Impact Statement </w:t>
      </w:r>
      <w:r w:rsidR="00AF3B5D">
        <w:rPr>
          <w:rFonts w:ascii="Arial" w:hAnsi="Arial" w:cs="Arial"/>
          <w:b/>
          <w:sz w:val="24"/>
        </w:rPr>
        <w:t xml:space="preserve">– </w:t>
      </w:r>
      <w:r w:rsidR="00A94E63">
        <w:rPr>
          <w:rFonts w:ascii="Arial" w:hAnsi="Arial" w:cs="Arial"/>
          <w:b/>
          <w:sz w:val="24"/>
        </w:rPr>
        <w:t>Second</w:t>
      </w:r>
      <w:r w:rsidR="0020197E">
        <w:rPr>
          <w:rFonts w:ascii="Arial" w:hAnsi="Arial" w:cs="Arial"/>
          <w:b/>
          <w:sz w:val="24"/>
        </w:rPr>
        <w:t xml:space="preserve"> Pass Assessment – Australian Biofouling Management Requirements for International Vessel Arrivals</w:t>
      </w:r>
    </w:p>
    <w:p w14:paraId="698D7137" w14:textId="72236C92" w:rsidR="00D85CAB" w:rsidRPr="00263184" w:rsidRDefault="00DA29C4" w:rsidP="0055797A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</w:t>
      </w:r>
      <w:r w:rsidR="00BC0E9B">
        <w:rPr>
          <w:rFonts w:ascii="Times New Roman" w:hAnsi="Times New Roman" w:cs="Times New Roman"/>
        </w:rPr>
        <w:t xml:space="preserve">ou for </w:t>
      </w:r>
      <w:r w:rsidR="00900AEE">
        <w:rPr>
          <w:rFonts w:ascii="Times New Roman" w:hAnsi="Times New Roman" w:cs="Times New Roman"/>
        </w:rPr>
        <w:t>your letter received on 12 August</w:t>
      </w:r>
      <w:r w:rsidR="00BC0E9B">
        <w:rPr>
          <w:rFonts w:ascii="Times New Roman" w:hAnsi="Times New Roman" w:cs="Times New Roman"/>
        </w:rPr>
        <w:t xml:space="preserve"> 2021</w:t>
      </w:r>
      <w:r w:rsidR="00D85CAB" w:rsidRPr="00263184">
        <w:rPr>
          <w:rFonts w:ascii="Times New Roman" w:hAnsi="Times New Roman" w:cs="Times New Roman"/>
        </w:rPr>
        <w:t xml:space="preserve"> submitting a Regulation Impact Statement (RIS) </w:t>
      </w:r>
      <w:r w:rsidR="00B523B6" w:rsidRPr="00263184">
        <w:rPr>
          <w:rFonts w:ascii="Times New Roman" w:hAnsi="Times New Roman" w:cs="Times New Roman"/>
        </w:rPr>
        <w:t xml:space="preserve">on </w:t>
      </w:r>
      <w:r w:rsidR="00BC0E9B">
        <w:rPr>
          <w:rFonts w:ascii="Times New Roman" w:hAnsi="Times New Roman" w:cs="Times New Roman"/>
        </w:rPr>
        <w:t xml:space="preserve">Australian Biofouling Management Requirements for International Vessel Arrivals </w:t>
      </w:r>
      <w:r w:rsidR="00D85CAB" w:rsidRPr="00263184">
        <w:rPr>
          <w:rFonts w:ascii="Times New Roman" w:hAnsi="Times New Roman" w:cs="Times New Roman"/>
        </w:rPr>
        <w:t xml:space="preserve">for formal </w:t>
      </w:r>
      <w:r w:rsidR="00095220">
        <w:rPr>
          <w:rFonts w:ascii="Times New Roman" w:hAnsi="Times New Roman" w:cs="Times New Roman"/>
        </w:rPr>
        <w:t>First Pass</w:t>
      </w:r>
      <w:r w:rsidR="00B523B6" w:rsidRPr="00263184">
        <w:rPr>
          <w:rFonts w:ascii="Times New Roman" w:hAnsi="Times New Roman" w:cs="Times New Roman"/>
        </w:rPr>
        <w:t xml:space="preserve"> </w:t>
      </w:r>
      <w:r w:rsidR="00095220">
        <w:rPr>
          <w:rFonts w:ascii="Times New Roman" w:hAnsi="Times New Roman" w:cs="Times New Roman"/>
        </w:rPr>
        <w:t xml:space="preserve">Final </w:t>
      </w:r>
      <w:r w:rsidR="00B523B6" w:rsidRPr="00263184">
        <w:rPr>
          <w:rFonts w:ascii="Times New Roman" w:hAnsi="Times New Roman" w:cs="Times New Roman"/>
        </w:rPr>
        <w:t xml:space="preserve">Assessment. I note the RIS has been formally certified at the Deputy Secretary level consistent with the </w:t>
      </w:r>
      <w:r w:rsidR="00B523B6" w:rsidRPr="00263184">
        <w:rPr>
          <w:rFonts w:ascii="Times New Roman" w:hAnsi="Times New Roman" w:cs="Times New Roman"/>
          <w:i/>
        </w:rPr>
        <w:t>Australian</w:t>
      </w:r>
      <w:r w:rsidR="00412226" w:rsidRPr="00263184">
        <w:rPr>
          <w:rFonts w:ascii="Times New Roman" w:hAnsi="Times New Roman" w:cs="Times New Roman"/>
          <w:i/>
        </w:rPr>
        <w:t xml:space="preserve"> Government Guide to Regulatory Impact Analysis</w:t>
      </w:r>
      <w:r w:rsidR="00412226" w:rsidRPr="00263184">
        <w:rPr>
          <w:rFonts w:ascii="Times New Roman" w:hAnsi="Times New Roman" w:cs="Times New Roman"/>
        </w:rPr>
        <w:t xml:space="preserve">. </w:t>
      </w:r>
    </w:p>
    <w:p w14:paraId="66C4ADBC" w14:textId="460C9702" w:rsidR="00907F9F" w:rsidRDefault="00907F9F" w:rsidP="00907F9F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appreciate the Department’s cons</w:t>
      </w:r>
      <w:r w:rsidR="00BC0E9B">
        <w:rPr>
          <w:rFonts w:ascii="Times New Roman" w:hAnsi="Times New Roman" w:cs="Times New Roman"/>
        </w:rPr>
        <w:t>tructive engagement</w:t>
      </w:r>
      <w:r w:rsidR="00900AEE">
        <w:rPr>
          <w:rFonts w:ascii="Times New Roman" w:hAnsi="Times New Roman" w:cs="Times New Roman"/>
        </w:rPr>
        <w:t xml:space="preserve"> on the RIS</w:t>
      </w:r>
      <w:r w:rsidR="00BC0E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 opportunity for the OBPR to in</w:t>
      </w:r>
      <w:r w:rsidR="00BC0E9B">
        <w:rPr>
          <w:rFonts w:ascii="Times New Roman" w:hAnsi="Times New Roman" w:cs="Times New Roman"/>
        </w:rPr>
        <w:t>formally review earlier drafts.</w:t>
      </w:r>
    </w:p>
    <w:p w14:paraId="236CF012" w14:textId="100B7B72" w:rsidR="00A94E63" w:rsidRDefault="00A94E63" w:rsidP="00A94E63">
      <w:pPr>
        <w:spacing w:before="240" w:after="0" w:line="300" w:lineRule="exact"/>
        <w:rPr>
          <w:rFonts w:ascii="Times New Roman" w:hAnsi="Times New Roman" w:cs="Times New Roman"/>
        </w:rPr>
      </w:pPr>
      <w:r w:rsidRPr="00A94E63">
        <w:rPr>
          <w:rFonts w:ascii="Times New Roman" w:hAnsi="Times New Roman" w:cs="Times New Roman"/>
        </w:rPr>
        <w:t>The OBPR’s final assessment is that the quality of the regulatory impact an</w:t>
      </w:r>
      <w:r>
        <w:rPr>
          <w:rFonts w:ascii="Times New Roman" w:hAnsi="Times New Roman" w:cs="Times New Roman"/>
        </w:rPr>
        <w:t>al</w:t>
      </w:r>
      <w:r w:rsidRPr="00A94E63">
        <w:rPr>
          <w:rFonts w:ascii="Times New Roman" w:hAnsi="Times New Roman" w:cs="Times New Roman"/>
        </w:rPr>
        <w:t xml:space="preserve">ysis presented in the RIS is adequate. </w:t>
      </w:r>
      <w:r w:rsidR="00A31B7D"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</w:rPr>
        <w:t xml:space="preserve"> the </w:t>
      </w:r>
      <w:r w:rsidRPr="00A94E63">
        <w:rPr>
          <w:rFonts w:ascii="Times New Roman" w:hAnsi="Times New Roman" w:cs="Times New Roman"/>
        </w:rPr>
        <w:t>RIS is sufficient to inform a decision,</w:t>
      </w:r>
      <w:r>
        <w:rPr>
          <w:rFonts w:ascii="Times New Roman" w:hAnsi="Times New Roman" w:cs="Times New Roman"/>
        </w:rPr>
        <w:t xml:space="preserve"> </w:t>
      </w:r>
      <w:r w:rsidR="00900AEE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was not able to demonstrate net benefit </w:t>
      </w:r>
      <w:r w:rsidR="00900AEE">
        <w:rPr>
          <w:rFonts w:ascii="Times New Roman" w:hAnsi="Times New Roman" w:cs="Times New Roman"/>
        </w:rPr>
        <w:t xml:space="preserve">by quantifying </w:t>
      </w:r>
      <w:r>
        <w:rPr>
          <w:rFonts w:ascii="Times New Roman" w:hAnsi="Times New Roman" w:cs="Times New Roman"/>
        </w:rPr>
        <w:t xml:space="preserve">potential changes in the number of pests and diseases approaching the border for each of the </w:t>
      </w:r>
      <w:r w:rsidR="00A31B7D">
        <w:rPr>
          <w:rFonts w:ascii="Times New Roman" w:hAnsi="Times New Roman" w:cs="Times New Roman"/>
        </w:rPr>
        <w:t xml:space="preserve">policy </w:t>
      </w:r>
      <w:r>
        <w:rPr>
          <w:rFonts w:ascii="Times New Roman" w:hAnsi="Times New Roman" w:cs="Times New Roman"/>
        </w:rPr>
        <w:t xml:space="preserve">options. </w:t>
      </w:r>
      <w:r w:rsidRPr="00A94E63">
        <w:rPr>
          <w:rFonts w:ascii="Times New Roman" w:hAnsi="Times New Roman" w:cs="Times New Roman"/>
        </w:rPr>
        <w:t xml:space="preserve"> </w:t>
      </w:r>
    </w:p>
    <w:p w14:paraId="2D7B82C6" w14:textId="05E453BB" w:rsidR="00A94E63" w:rsidRDefault="00A94E63" w:rsidP="00A94E63">
      <w:pPr>
        <w:spacing w:before="240" w:after="0" w:line="300" w:lineRule="exact"/>
        <w:rPr>
          <w:rFonts w:ascii="Times New Roman" w:hAnsi="Times New Roman" w:cs="Times New Roman"/>
        </w:rPr>
      </w:pPr>
      <w:r w:rsidRPr="00A94E63">
        <w:rPr>
          <w:rFonts w:ascii="Times New Roman" w:hAnsi="Times New Roman" w:cs="Times New Roman"/>
        </w:rPr>
        <w:t>The RIS may now be provided to the decision-maker to inform their decision.</w:t>
      </w:r>
    </w:p>
    <w:p w14:paraId="6A0B4B05" w14:textId="63CD632B" w:rsidR="00D85CAB" w:rsidRPr="00A94E63" w:rsidRDefault="00A94E63" w:rsidP="0055797A">
      <w:pPr>
        <w:spacing w:before="240" w:after="0" w:line="300" w:lineRule="exact"/>
        <w:rPr>
          <w:rFonts w:ascii="Times New Roman" w:hAnsi="Times New Roman" w:cs="Times New Roman"/>
        </w:rPr>
      </w:pPr>
      <w:r w:rsidRPr="00A94E63">
        <w:rPr>
          <w:rFonts w:ascii="Times New Roman" w:hAnsi="Times New Roman" w:cs="Times New Roman"/>
        </w:rPr>
        <w:t>Please advise us when a final decision on this proposal has been announced so that we can publish the RIS on our website. We also ask that you provide a copy of the RIS meeting the Government</w:t>
      </w:r>
      <w:r>
        <w:rPr>
          <w:rFonts w:ascii="Times New Roman" w:hAnsi="Times New Roman" w:cs="Times New Roman"/>
        </w:rPr>
        <w:t xml:space="preserve">’s </w:t>
      </w:r>
      <w:r w:rsidRPr="00A94E63">
        <w:rPr>
          <w:rFonts w:ascii="Times New Roman" w:hAnsi="Times New Roman" w:cs="Times New Roman"/>
        </w:rPr>
        <w:t xml:space="preserve">accessibility requirements for publication. </w:t>
      </w:r>
      <w:r w:rsidR="003B64C6">
        <w:rPr>
          <w:rFonts w:ascii="Times New Roman" w:hAnsi="Times New Roman" w:cs="Times New Roman"/>
        </w:rPr>
        <w:t xml:space="preserve">If you have any further queries, please do not hesitate to contact me. </w:t>
      </w:r>
      <w:bookmarkStart w:id="0" w:name="_GoBack"/>
      <w:bookmarkEnd w:id="0"/>
    </w:p>
    <w:p w14:paraId="4E49E64B" w14:textId="77777777" w:rsidR="00D85CAB" w:rsidRDefault="00D85CAB" w:rsidP="0055797A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</w:t>
      </w:r>
    </w:p>
    <w:p w14:paraId="2E597732" w14:textId="3D1DA69C" w:rsidR="00A2465E" w:rsidRDefault="00A2465E" w:rsidP="000409E7">
      <w:pPr>
        <w:spacing w:before="240" w:after="0" w:line="300" w:lineRule="exact"/>
        <w:rPr>
          <w:rFonts w:ascii="Times New Roman" w:hAnsi="Times New Roman" w:cs="Times New Roman"/>
        </w:rPr>
      </w:pPr>
    </w:p>
    <w:p w14:paraId="358D7F12" w14:textId="77777777" w:rsidR="0008216A" w:rsidRDefault="0008216A" w:rsidP="000409E7">
      <w:pPr>
        <w:spacing w:before="240" w:after="0" w:line="300" w:lineRule="exact"/>
        <w:rPr>
          <w:rFonts w:ascii="Times New Roman" w:hAnsi="Times New Roman" w:cs="Times New Roman"/>
        </w:rPr>
      </w:pPr>
    </w:p>
    <w:p w14:paraId="26927A69" w14:textId="77777777" w:rsidR="0055797A" w:rsidRDefault="0055797A" w:rsidP="0055797A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Lange</w:t>
      </w:r>
    </w:p>
    <w:p w14:paraId="1BBB8648" w14:textId="73ED9C5A" w:rsidR="002509E2" w:rsidRDefault="0055797A" w:rsidP="00095220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</w:t>
      </w:r>
    </w:p>
    <w:p w14:paraId="7EA7EAB1" w14:textId="40077BBD" w:rsidR="002509E2" w:rsidRDefault="0008216A" w:rsidP="0008216A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DATE \@ "d MMMM yyyy" </w:instrText>
      </w:r>
      <w:r>
        <w:rPr>
          <w:rFonts w:ascii="Times New Roman" w:hAnsi="Times New Roman" w:cs="Times New Roman"/>
        </w:rPr>
        <w:fldChar w:fldCharType="separate"/>
      </w:r>
      <w:r w:rsidR="00A31B7D">
        <w:rPr>
          <w:rFonts w:ascii="Times New Roman" w:hAnsi="Times New Roman" w:cs="Times New Roman"/>
          <w:noProof/>
        </w:rPr>
        <w:t>13 August 2021</w:t>
      </w:r>
      <w:r>
        <w:rPr>
          <w:rFonts w:ascii="Times New Roman" w:hAnsi="Times New Roman" w:cs="Times New Roman"/>
        </w:rPr>
        <w:fldChar w:fldCharType="end"/>
      </w:r>
    </w:p>
    <w:sectPr w:rsidR="002509E2" w:rsidSect="00A2465E">
      <w:headerReference w:type="first" r:id="rId13"/>
      <w:footerReference w:type="first" r:id="rId14"/>
      <w:pgSz w:w="11906" w:h="16838"/>
      <w:pgMar w:top="1440" w:right="1440" w:bottom="1985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D3E9" w14:textId="77777777" w:rsidR="008169CF" w:rsidRDefault="008169CF" w:rsidP="00D85CAB">
      <w:pPr>
        <w:spacing w:after="0" w:line="240" w:lineRule="auto"/>
      </w:pPr>
      <w:r>
        <w:separator/>
      </w:r>
    </w:p>
  </w:endnote>
  <w:endnote w:type="continuationSeparator" w:id="0">
    <w:p w14:paraId="501D3CE1" w14:textId="77777777" w:rsidR="008169CF" w:rsidRDefault="008169CF" w:rsidP="00D8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E08A" w14:textId="0B0A7928" w:rsidR="00B913BF" w:rsidRPr="00C06F61" w:rsidRDefault="00B913BF" w:rsidP="00B913BF">
    <w:pPr>
      <w:pStyle w:val="Footer"/>
      <w:tabs>
        <w:tab w:val="right" w:pos="8789"/>
      </w:tabs>
      <w:jc w:val="center"/>
      <w:rPr>
        <w:sz w:val="18"/>
      </w:rPr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hyperlink r:id="rId1" w:history="1">
      <w:r w:rsidR="00A31B7D" w:rsidRPr="00561AD4">
        <w:rPr>
          <w:rStyle w:val="Hyperlink"/>
          <w:rFonts w:ascii="Arial" w:hAnsi="Arial" w:cs="Arial"/>
          <w:sz w:val="16"/>
          <w:szCs w:val="16"/>
          <w:lang w:val="en-US"/>
        </w:rPr>
        <w:t>https://obpr.pmc.gov.au</w:t>
      </w:r>
    </w:hyperlink>
    <w:r w:rsidR="00B42E8D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D091" w14:textId="77777777" w:rsidR="008169CF" w:rsidRDefault="008169CF" w:rsidP="00D85CAB">
      <w:pPr>
        <w:spacing w:after="0" w:line="240" w:lineRule="auto"/>
      </w:pPr>
      <w:r>
        <w:separator/>
      </w:r>
    </w:p>
  </w:footnote>
  <w:footnote w:type="continuationSeparator" w:id="0">
    <w:p w14:paraId="4B7D0E56" w14:textId="77777777" w:rsidR="008169CF" w:rsidRDefault="008169CF" w:rsidP="00D8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4C61" w14:textId="36A4FAB0" w:rsidR="00B913BF" w:rsidRDefault="00B913BF" w:rsidP="00B913BF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52CE375" wp14:editId="28072F0E">
          <wp:extent cx="2078990" cy="1005840"/>
          <wp:effectExtent l="0" t="0" r="0" b="381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2C79"/>
    <w:multiLevelType w:val="hybridMultilevel"/>
    <w:tmpl w:val="375E64C6"/>
    <w:lvl w:ilvl="0" w:tplc="978E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AB"/>
    <w:rsid w:val="000409E7"/>
    <w:rsid w:val="0008216A"/>
    <w:rsid w:val="00095220"/>
    <w:rsid w:val="00156155"/>
    <w:rsid w:val="001D46A7"/>
    <w:rsid w:val="0020197E"/>
    <w:rsid w:val="002509E2"/>
    <w:rsid w:val="0025787A"/>
    <w:rsid w:val="00263184"/>
    <w:rsid w:val="00265ECE"/>
    <w:rsid w:val="003A1736"/>
    <w:rsid w:val="003B64C6"/>
    <w:rsid w:val="003C75AF"/>
    <w:rsid w:val="00412226"/>
    <w:rsid w:val="004A1824"/>
    <w:rsid w:val="00546027"/>
    <w:rsid w:val="0055797A"/>
    <w:rsid w:val="006353F2"/>
    <w:rsid w:val="006B5C6F"/>
    <w:rsid w:val="007C6249"/>
    <w:rsid w:val="008169CF"/>
    <w:rsid w:val="00855CDF"/>
    <w:rsid w:val="008F4791"/>
    <w:rsid w:val="008F4819"/>
    <w:rsid w:val="00900AEE"/>
    <w:rsid w:val="00907F9F"/>
    <w:rsid w:val="009B6173"/>
    <w:rsid w:val="00A2465E"/>
    <w:rsid w:val="00A31B7D"/>
    <w:rsid w:val="00A94E63"/>
    <w:rsid w:val="00AF3B5D"/>
    <w:rsid w:val="00B42E8D"/>
    <w:rsid w:val="00B523B6"/>
    <w:rsid w:val="00B913BF"/>
    <w:rsid w:val="00B95B50"/>
    <w:rsid w:val="00BC0E9B"/>
    <w:rsid w:val="00BD7BF9"/>
    <w:rsid w:val="00C06F61"/>
    <w:rsid w:val="00C177C1"/>
    <w:rsid w:val="00C30949"/>
    <w:rsid w:val="00C7298D"/>
    <w:rsid w:val="00D85CAB"/>
    <w:rsid w:val="00DA29C4"/>
    <w:rsid w:val="00E56A6B"/>
    <w:rsid w:val="00F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FAA359"/>
  <w15:chartTrackingRefBased/>
  <w15:docId w15:val="{7E00E185-D1A5-4CEE-B079-3F26C80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AB"/>
  </w:style>
  <w:style w:type="paragraph" w:styleId="Footer">
    <w:name w:val="footer"/>
    <w:basedOn w:val="Normal"/>
    <w:link w:val="FooterChar"/>
    <w:uiPriority w:val="99"/>
    <w:unhideWhenUsed/>
    <w:rsid w:val="00D8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AB"/>
  </w:style>
  <w:style w:type="character" w:styleId="Hyperlink">
    <w:name w:val="Hyperlink"/>
    <w:basedOn w:val="DefaultParagraphFont"/>
    <w:uiPriority w:val="99"/>
    <w:unhideWhenUsed/>
    <w:rsid w:val="00D85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-obpr@pm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bpr.pm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SP7UQ5V26J4T-15-80542</_dlc_DocId>
    <_dlc_DocIdUrl xmlns="ada5df43-bbd8-4643-b265-b63d63fe5e92">
      <Url>https://corporateapps.internal.pmc.gov.au/sites/OBPR/RIA/_layouts/15/DocIdRedir.aspx?ID=SP7UQ5V26J4T-15-80542</Url>
      <Description>SP7UQ5V26J4T-15-80542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66BA-B9FC-4095-85E6-6399963EAF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da5df43-bbd8-4643-b265-b63d63fe5e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76860-7AB9-466D-B8C2-F0C1CB763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AB087-AF04-4CC0-AB56-98F0384423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6A358A-565C-4044-94A5-4B8F45997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5df43-bbd8-4643-b265-b63d63fe5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0C282-1702-4B76-BC9E-4F86263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1486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PM&amp;C</dc:creator>
  <cp:keywords/>
  <dc:description/>
  <cp:lastModifiedBy>PM&amp;C</cp:lastModifiedBy>
  <cp:revision>3</cp:revision>
  <dcterms:created xsi:type="dcterms:W3CDTF">2021-08-12T05:05:00Z</dcterms:created>
  <dcterms:modified xsi:type="dcterms:W3CDTF">2021-08-13T02:11:00Z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8c2b8de6-8d41-4f58-b913-95e9a54f6e6c</vt:lpwstr>
  </property>
  <property fmtid="{D5CDD505-2E9C-101B-9397-08002B2CF9AE}" pid="3" name="ContentTypeId">
    <vt:lpwstr>0x010100B8596EF1E1B53D4DB650581373C5AE0B</vt:lpwstr>
  </property>
</Properties>
</file>