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454C6" w14:textId="77777777" w:rsidR="00393D65" w:rsidRDefault="00905D06" w:rsidP="004F55D6">
      <w:bookmarkStart w:id="0" w:name="_GoBack"/>
      <w:bookmarkEnd w:id="0"/>
      <w:r>
        <w:rPr>
          <w:noProof/>
          <w:lang w:eastAsia="en-AU"/>
        </w:rPr>
        <w:drawing>
          <wp:anchor distT="0" distB="0" distL="114300" distR="114300" simplePos="0" relativeHeight="251658240" behindDoc="0" locked="0" layoutInCell="1" allowOverlap="1" wp14:anchorId="0EC66762" wp14:editId="6C78CDA0">
            <wp:simplePos x="0" y="0"/>
            <wp:positionH relativeFrom="column">
              <wp:posOffset>3378835</wp:posOffset>
            </wp:positionH>
            <wp:positionV relativeFrom="paragraph">
              <wp:posOffset>-286922</wp:posOffset>
            </wp:positionV>
            <wp:extent cx="2358887" cy="757922"/>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C_Logo_Stacked_RGB_Positive_MS Wor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8887" cy="757922"/>
                    </a:xfrm>
                    <a:prstGeom prst="rect">
                      <a:avLst/>
                    </a:prstGeom>
                  </pic:spPr>
                </pic:pic>
              </a:graphicData>
            </a:graphic>
            <wp14:sizeRelH relativeFrom="page">
              <wp14:pctWidth>0</wp14:pctWidth>
            </wp14:sizeRelH>
            <wp14:sizeRelV relativeFrom="page">
              <wp14:pctHeight>0</wp14:pctHeight>
            </wp14:sizeRelV>
          </wp:anchor>
        </w:drawing>
      </w:r>
    </w:p>
    <w:p w14:paraId="1F6ECEDD" w14:textId="77777777" w:rsidR="00EA4A34" w:rsidRPr="00A75F26" w:rsidRDefault="00EA4A34" w:rsidP="00EA4A34">
      <w:pPr>
        <w:pStyle w:val="References"/>
        <w:rPr>
          <w:b/>
          <w:bCs/>
        </w:rPr>
      </w:pPr>
      <w:r w:rsidRPr="00A75F26">
        <w:rPr>
          <w:b/>
          <w:bCs/>
        </w:rPr>
        <w:t>EXECUTIVE OFFICE</w:t>
      </w:r>
    </w:p>
    <w:p w14:paraId="7902AFA0" w14:textId="77777777" w:rsidR="00EA4A34" w:rsidRDefault="00EA4A34" w:rsidP="00EA4A34">
      <w:pPr>
        <w:pStyle w:val="References"/>
      </w:pPr>
    </w:p>
    <w:p w14:paraId="771887EE" w14:textId="77777777" w:rsidR="00EA4A34" w:rsidRPr="009E4274" w:rsidRDefault="00EA4A34" w:rsidP="00EA4A34">
      <w:pPr>
        <w:pStyle w:val="References"/>
      </w:pPr>
    </w:p>
    <w:p w14:paraId="0323AA94" w14:textId="77777777" w:rsidR="00EA4A34" w:rsidRPr="009E4274" w:rsidRDefault="00EA4A34" w:rsidP="00EA4A34">
      <w:pPr>
        <w:pStyle w:val="References"/>
      </w:pPr>
      <w:r w:rsidRPr="009E4274">
        <w:t>Your ref:</w:t>
      </w:r>
      <w:r>
        <w:t xml:space="preserve"> 44361</w:t>
      </w:r>
      <w:r w:rsidRPr="009E4274">
        <w:tab/>
      </w:r>
      <w:bookmarkStart w:id="1" w:name="YourRef"/>
      <w:bookmarkEnd w:id="1"/>
    </w:p>
    <w:p w14:paraId="0A539FA6" w14:textId="77777777" w:rsidR="00EA4A34" w:rsidRPr="009E4274" w:rsidRDefault="00EA4A34" w:rsidP="00EA4A34">
      <w:pPr>
        <w:pStyle w:val="References"/>
      </w:pPr>
      <w:r w:rsidRPr="009E4274">
        <w:t>Contact officer:</w:t>
      </w:r>
      <w:r w:rsidRPr="009E4274">
        <w:tab/>
      </w:r>
      <w:bookmarkStart w:id="2" w:name="ContactOfficer"/>
      <w:bookmarkEnd w:id="2"/>
      <w:r>
        <w:t>Steve Goodridge</w:t>
      </w:r>
    </w:p>
    <w:p w14:paraId="45205968" w14:textId="77777777" w:rsidR="00EA4A34" w:rsidRPr="00D74D11" w:rsidRDefault="00EA4A34" w:rsidP="00EA4A34">
      <w:pPr>
        <w:pStyle w:val="References"/>
      </w:pPr>
      <w:r w:rsidRPr="00D74D11">
        <w:t>Contact phone:</w:t>
      </w:r>
      <w:r w:rsidRPr="00D74D11">
        <w:tab/>
      </w:r>
      <w:bookmarkStart w:id="3" w:name="ContactPhone"/>
      <w:bookmarkEnd w:id="3"/>
      <w:r>
        <w:t xml:space="preserve">(03) </w:t>
      </w:r>
      <w:r w:rsidRPr="00B77ADD">
        <w:t>9290 1435</w:t>
      </w:r>
    </w:p>
    <w:p w14:paraId="0512BACD" w14:textId="3D5681C2" w:rsidR="00EA4A34" w:rsidRDefault="003F23BB" w:rsidP="00EA4A34">
      <w:pPr>
        <w:pStyle w:val="Letterdate"/>
      </w:pPr>
      <w:bookmarkStart w:id="4" w:name="Date"/>
      <w:bookmarkEnd w:id="4"/>
      <w:r w:rsidRPr="003F23BB">
        <w:t>6</w:t>
      </w:r>
      <w:r w:rsidR="005576BC" w:rsidRPr="003F23BB">
        <w:t xml:space="preserve"> </w:t>
      </w:r>
      <w:r w:rsidR="00FC4976" w:rsidRPr="003F23BB">
        <w:t>December</w:t>
      </w:r>
      <w:r w:rsidR="00FC4976">
        <w:t xml:space="preserve"> 2021</w:t>
      </w:r>
    </w:p>
    <w:p w14:paraId="3A94EE5D" w14:textId="77777777" w:rsidR="00EA4A34" w:rsidRDefault="00EA4A34" w:rsidP="00EA4A34">
      <w:pPr>
        <w:pStyle w:val="Letterdate"/>
      </w:pPr>
    </w:p>
    <w:p w14:paraId="7E893FD8" w14:textId="4FA5D19D" w:rsidR="00EA4A34" w:rsidRDefault="00FC4976" w:rsidP="00EA4A34">
      <w:pPr>
        <w:pStyle w:val="Letterdate"/>
      </w:pPr>
      <w:r w:rsidRPr="00FC4976">
        <w:t>Jason Lange</w:t>
      </w:r>
    </w:p>
    <w:p w14:paraId="72634E68" w14:textId="3734CC7C" w:rsidR="00EA4A34" w:rsidRDefault="00FC4976" w:rsidP="00EA4A34">
      <w:pPr>
        <w:pStyle w:val="Letterdate"/>
      </w:pPr>
      <w:r>
        <w:t>Executive Director</w:t>
      </w:r>
    </w:p>
    <w:p w14:paraId="66C3DF3E" w14:textId="77777777" w:rsidR="00EA4A34" w:rsidRDefault="00EA4A34" w:rsidP="00EA4A34">
      <w:pPr>
        <w:pStyle w:val="Letterdate"/>
      </w:pPr>
      <w:r>
        <w:t>Office of Best Practice Regulation</w:t>
      </w:r>
    </w:p>
    <w:p w14:paraId="03584A48" w14:textId="732B2E44" w:rsidR="00EA4A34" w:rsidRDefault="00EA4A34" w:rsidP="00EA4A34">
      <w:pPr>
        <w:pStyle w:val="Letterdate"/>
      </w:pPr>
      <w:r>
        <w:t>Department of the Prime Minister and Cabinet</w:t>
      </w:r>
    </w:p>
    <w:p w14:paraId="5A9AD080" w14:textId="319089AC" w:rsidR="00FC4976" w:rsidRDefault="00FC4976" w:rsidP="00EA4A34">
      <w:pPr>
        <w:pStyle w:val="Letterdate"/>
      </w:pPr>
      <w:r w:rsidRPr="00FC4976">
        <w:t>PO Box 6500</w:t>
      </w:r>
    </w:p>
    <w:p w14:paraId="10FE4BA0" w14:textId="42B921ED" w:rsidR="00FC4976" w:rsidRDefault="00FC4976" w:rsidP="00EA4A34">
      <w:pPr>
        <w:pStyle w:val="Letterdate"/>
      </w:pPr>
      <w:r w:rsidRPr="00FC4976">
        <w:t>Canberra ACT 2600</w:t>
      </w:r>
    </w:p>
    <w:p w14:paraId="6D267030" w14:textId="77777777" w:rsidR="00EA4A34" w:rsidRDefault="00EA4A34" w:rsidP="00EA4A34">
      <w:pPr>
        <w:pStyle w:val="Letterdate"/>
      </w:pPr>
    </w:p>
    <w:p w14:paraId="76AADEF0" w14:textId="5472902A" w:rsidR="00EA4A34" w:rsidRDefault="00EA4A34" w:rsidP="00EA4A34">
      <w:pPr>
        <w:pStyle w:val="Letterdate"/>
      </w:pPr>
      <w:r>
        <w:t xml:space="preserve">Email: </w:t>
      </w:r>
      <w:hyperlink r:id="rId8" w:history="1">
        <w:r w:rsidR="00736A23" w:rsidRPr="00AD2373">
          <w:rPr>
            <w:rStyle w:val="Hyperlink"/>
          </w:rPr>
          <w:t>helpdesk-OBPR@pmc.gov.au</w:t>
        </w:r>
      </w:hyperlink>
      <w:r w:rsidR="00736A23">
        <w:t xml:space="preserve"> </w:t>
      </w:r>
    </w:p>
    <w:p w14:paraId="1437A6FC" w14:textId="3750EC55" w:rsidR="00EA4A34" w:rsidRDefault="00EA4A34" w:rsidP="00EA4A34">
      <w:pPr>
        <w:pStyle w:val="Letterdate"/>
      </w:pPr>
      <w:r>
        <w:t xml:space="preserve">CC: </w:t>
      </w:r>
      <w:hyperlink r:id="rId9" w:history="1">
        <w:r w:rsidRPr="00750B5B">
          <w:rPr>
            <w:rStyle w:val="Hyperlink"/>
            <w:rFonts w:eastAsiaTheme="majorEastAsia"/>
          </w:rPr>
          <w:t>Jason.MacKenzie@pmc.gov.au</w:t>
        </w:r>
      </w:hyperlink>
      <w:bookmarkStart w:id="5" w:name="Recipient"/>
      <w:bookmarkEnd w:id="5"/>
    </w:p>
    <w:p w14:paraId="360DC686" w14:textId="131DE6EB" w:rsidR="00EA4A34" w:rsidRDefault="00736A23" w:rsidP="00EA4A34">
      <w:pPr>
        <w:pStyle w:val="Letterdate"/>
      </w:pPr>
      <w:r>
        <w:t xml:space="preserve">CC: </w:t>
      </w:r>
      <w:hyperlink r:id="rId10" w:history="1">
        <w:r w:rsidR="00EA4A34" w:rsidRPr="00DE13F5">
          <w:rPr>
            <w:rStyle w:val="Hyperlink"/>
            <w:rFonts w:eastAsiaTheme="majorEastAsia"/>
          </w:rPr>
          <w:t>Melissa.Head@pmc.gov.au</w:t>
        </w:r>
      </w:hyperlink>
    </w:p>
    <w:p w14:paraId="4985C644" w14:textId="3001E56E" w:rsidR="00EA4A34" w:rsidRDefault="00EA4A34" w:rsidP="00EA4A34">
      <w:pPr>
        <w:pStyle w:val="Dear"/>
      </w:pPr>
      <w:r>
        <w:t xml:space="preserve">Dear </w:t>
      </w:r>
      <w:bookmarkStart w:id="6" w:name="Salutation"/>
      <w:bookmarkEnd w:id="6"/>
      <w:r w:rsidR="00FC4976">
        <w:t>Mr Lange</w:t>
      </w:r>
    </w:p>
    <w:p w14:paraId="2C13F266" w14:textId="3E9EBD51" w:rsidR="00EA4A34" w:rsidRDefault="00EA4A34" w:rsidP="00EA4A34">
      <w:pPr>
        <w:pStyle w:val="Re"/>
      </w:pPr>
      <w:bookmarkStart w:id="7" w:name="Subject"/>
      <w:bookmarkEnd w:id="7"/>
      <w:r w:rsidRPr="00C96B68">
        <w:t xml:space="preserve">Certification of independent review: </w:t>
      </w:r>
      <w:r>
        <w:t>Wholesale ADSL</w:t>
      </w:r>
      <w:r w:rsidRPr="00C96B68">
        <w:t xml:space="preserve"> Service declaration 2021</w:t>
      </w:r>
    </w:p>
    <w:p w14:paraId="0760E8C8" w14:textId="1B76B626" w:rsidR="000B0C3D" w:rsidRDefault="000B0C3D" w:rsidP="00EA4A34">
      <w:r>
        <w:t xml:space="preserve">The ACCC has recently undertaken a public inquiry to determine whether to </w:t>
      </w:r>
      <w:r w:rsidR="00EC40E7">
        <w:t xml:space="preserve">extend </w:t>
      </w:r>
      <w:r>
        <w:t>declar</w:t>
      </w:r>
      <w:r w:rsidR="00EC40E7">
        <w:t xml:space="preserve">ation of the </w:t>
      </w:r>
      <w:r>
        <w:t xml:space="preserve">Wholesale ADSL (WADSL) </w:t>
      </w:r>
      <w:r w:rsidR="008229A0">
        <w:t xml:space="preserve">service </w:t>
      </w:r>
      <w:r>
        <w:t xml:space="preserve">under Part XIC of the </w:t>
      </w:r>
      <w:r w:rsidRPr="00A75F26">
        <w:rPr>
          <w:i/>
          <w:iCs/>
        </w:rPr>
        <w:t>Competition and Consumer Act 2010</w:t>
      </w:r>
      <w:r>
        <w:t xml:space="preserve"> (CCA). The current WADSL </w:t>
      </w:r>
      <w:r w:rsidR="008229A0">
        <w:t xml:space="preserve">service </w:t>
      </w:r>
      <w:r>
        <w:t>declaration is due to expire on 13</w:t>
      </w:r>
      <w:r w:rsidR="00E35D84">
        <w:t> </w:t>
      </w:r>
      <w:r>
        <w:t>February 2022.</w:t>
      </w:r>
    </w:p>
    <w:p w14:paraId="64FD28EB" w14:textId="7A9C9761" w:rsidR="00EA4A34" w:rsidRDefault="00EA4A34" w:rsidP="00EA4A34">
      <w:r>
        <w:t>I am writing to certify that the ACCC has undertaken an independent review and conducted an assessment equivalent to a Regulatory Impact Statement</w:t>
      </w:r>
      <w:r w:rsidR="008229A0">
        <w:t xml:space="preserve"> (RIS)</w:t>
      </w:r>
      <w:r>
        <w:t xml:space="preserve">. This is detailed in the attached </w:t>
      </w:r>
      <w:r w:rsidR="008229A0" w:rsidRPr="005C52A7">
        <w:rPr>
          <w:i/>
          <w:iCs/>
        </w:rPr>
        <w:t>W</w:t>
      </w:r>
      <w:r w:rsidR="005C52A7">
        <w:rPr>
          <w:i/>
          <w:iCs/>
        </w:rPr>
        <w:t xml:space="preserve">holesale </w:t>
      </w:r>
      <w:r w:rsidRPr="005C52A7">
        <w:rPr>
          <w:i/>
          <w:iCs/>
        </w:rPr>
        <w:t xml:space="preserve">ADSL </w:t>
      </w:r>
      <w:r w:rsidR="008229A0" w:rsidRPr="005C52A7">
        <w:rPr>
          <w:i/>
          <w:iCs/>
        </w:rPr>
        <w:t>s</w:t>
      </w:r>
      <w:r w:rsidRPr="005C52A7">
        <w:rPr>
          <w:i/>
          <w:iCs/>
        </w:rPr>
        <w:t xml:space="preserve">ervice declaration inquiry - </w:t>
      </w:r>
      <w:r w:rsidR="008229A0" w:rsidRPr="005C52A7">
        <w:rPr>
          <w:i/>
          <w:iCs/>
        </w:rPr>
        <w:t>f</w:t>
      </w:r>
      <w:r w:rsidRPr="005C52A7">
        <w:rPr>
          <w:i/>
          <w:iCs/>
        </w:rPr>
        <w:t xml:space="preserve">inal </w:t>
      </w:r>
      <w:r w:rsidR="008229A0" w:rsidRPr="005C52A7">
        <w:rPr>
          <w:i/>
          <w:iCs/>
        </w:rPr>
        <w:t>d</w:t>
      </w:r>
      <w:r w:rsidRPr="005C52A7">
        <w:rPr>
          <w:i/>
          <w:iCs/>
        </w:rPr>
        <w:t>ecision</w:t>
      </w:r>
      <w:r>
        <w:t xml:space="preserve"> report.</w:t>
      </w:r>
    </w:p>
    <w:p w14:paraId="2923CE05" w14:textId="08EE9BB9" w:rsidR="008229A0" w:rsidRDefault="008229A0" w:rsidP="008229A0">
      <w:r>
        <w:t xml:space="preserve">I certify that the final decision adequately addresses all seven RIS questions, as required by the Australian Government guidelines and is submitted to the Office of Best Practice Regulation </w:t>
      </w:r>
      <w:r w:rsidR="005576BC">
        <w:t xml:space="preserve">(OBPR) </w:t>
      </w:r>
      <w:r>
        <w:t>for the purposes of satisfying the regulatory impact analysis requirements.</w:t>
      </w:r>
    </w:p>
    <w:p w14:paraId="2B48B128" w14:textId="2B0B9AEF" w:rsidR="00EA4A34" w:rsidRDefault="00EA4A34" w:rsidP="00EA4A34">
      <w:r>
        <w:t xml:space="preserve">Extending declaration of </w:t>
      </w:r>
      <w:r w:rsidR="00EC40E7">
        <w:t xml:space="preserve">the </w:t>
      </w:r>
      <w:r>
        <w:t xml:space="preserve">WADSL </w:t>
      </w:r>
      <w:r w:rsidR="008229A0">
        <w:t xml:space="preserve">service until 30 June 2024 </w:t>
      </w:r>
      <w:r>
        <w:t xml:space="preserve">will mean that </w:t>
      </w:r>
      <w:r w:rsidR="005576BC">
        <w:t xml:space="preserve">until that date </w:t>
      </w:r>
      <w:r>
        <w:t>Telstra must continue to provide access to the service upon request and, where commercial agreement cannot be reached, the regulated price and non-price terms will apply.</w:t>
      </w:r>
    </w:p>
    <w:p w14:paraId="46D5AA58" w14:textId="2A7C280F" w:rsidR="00EA4A34" w:rsidRDefault="00EA4A34" w:rsidP="00EA4A34">
      <w:r>
        <w:t>The ACCC declared the WADSL</w:t>
      </w:r>
      <w:r w:rsidR="00251FCC">
        <w:t xml:space="preserve"> service</w:t>
      </w:r>
      <w:r>
        <w:t xml:space="preserve"> in 2012 and extended the declaration for five years in 2017</w:t>
      </w:r>
      <w:r w:rsidR="00251FCC">
        <w:t>. W</w:t>
      </w:r>
      <w:r>
        <w:t xml:space="preserve">ithout declaration, </w:t>
      </w:r>
      <w:r w:rsidR="00251FCC">
        <w:t xml:space="preserve">Telstra has </w:t>
      </w:r>
      <w:r>
        <w:t>the ability and incentive to restrict access and/or set unreasonable terms of access in the form of high access prices with anti-competitive implications for downstream retail broadband services. The CCA requires the ACCC to conduct a public inquiry into declaration of services before a declaration expires.</w:t>
      </w:r>
    </w:p>
    <w:p w14:paraId="04862701" w14:textId="5FF69836" w:rsidR="00EA4A34" w:rsidRDefault="00EA4A34" w:rsidP="00EA4A34">
      <w:r>
        <w:t xml:space="preserve">The ACCC consulted </w:t>
      </w:r>
      <w:r w:rsidR="00C76848">
        <w:t xml:space="preserve">publicly </w:t>
      </w:r>
      <w:r>
        <w:t xml:space="preserve">on </w:t>
      </w:r>
      <w:r w:rsidR="005576BC">
        <w:t xml:space="preserve">its </w:t>
      </w:r>
      <w:r>
        <w:t>inquiry and received broad stakeholder support to maintain declaration of the WADSL</w:t>
      </w:r>
      <w:r w:rsidR="00C76848">
        <w:t xml:space="preserve"> service</w:t>
      </w:r>
      <w:r>
        <w:t xml:space="preserve">. The public inquiry provided access providers </w:t>
      </w:r>
      <w:r>
        <w:lastRenderedPageBreak/>
        <w:t>and access seekers, as well as other interested stakeholders, the opportunity to comment on the proposal</w:t>
      </w:r>
      <w:r w:rsidR="00161FCD">
        <w:t xml:space="preserve"> to extend the declaration</w:t>
      </w:r>
      <w:r w:rsidR="00944B0B">
        <w:t xml:space="preserve"> until 30 June 2024</w:t>
      </w:r>
      <w:r>
        <w:t xml:space="preserve">. The ACCC commenced its public inquiry with the release of a consultation and position paper in July 2021 following preliminary consultation with stakeholders in April 2021. </w:t>
      </w:r>
      <w:r w:rsidR="007454DC">
        <w:t>The ACCC</w:t>
      </w:r>
      <w:r w:rsidR="00C071AA">
        <w:t>’s</w:t>
      </w:r>
      <w:r w:rsidR="007454DC">
        <w:t xml:space="preserve"> decision </w:t>
      </w:r>
      <w:r w:rsidR="00C071AA">
        <w:t xml:space="preserve">to extend declaration is expected to be finalised with the release of the final decision </w:t>
      </w:r>
      <w:r w:rsidR="009273C7">
        <w:t>report on 9 or 10 </w:t>
      </w:r>
      <w:r w:rsidR="007454DC">
        <w:t>December 2021</w:t>
      </w:r>
      <w:r w:rsidR="00A36A4C">
        <w:t>.</w:t>
      </w:r>
    </w:p>
    <w:p w14:paraId="0613F5F7" w14:textId="77777777" w:rsidR="00EA4A34" w:rsidRDefault="00EA4A34" w:rsidP="00EA4A34">
      <w:r>
        <w:t>The consultation and position paper and the final decision report provide detailed reasons as to why continuing the declaration is the best option, with respect to the statutory criteria. As the only options are to declare or not to declare a service, there is no scope to vary the implementation of the decision.</w:t>
      </w:r>
    </w:p>
    <w:p w14:paraId="715BB8AA" w14:textId="6D4BFEF7" w:rsidR="0060535C" w:rsidRDefault="00EA4A34" w:rsidP="00EA4A34">
      <w:r>
        <w:t>E</w:t>
      </w:r>
      <w:r w:rsidRPr="004B456B">
        <w:t>xtend</w:t>
      </w:r>
      <w:r>
        <w:t>ing</w:t>
      </w:r>
      <w:r w:rsidRPr="004B456B">
        <w:t xml:space="preserve"> the existing </w:t>
      </w:r>
      <w:r>
        <w:t xml:space="preserve">WADSL </w:t>
      </w:r>
      <w:r w:rsidR="00796FB4">
        <w:t xml:space="preserve">service </w:t>
      </w:r>
      <w:r w:rsidRPr="004B456B">
        <w:t xml:space="preserve">declaration </w:t>
      </w:r>
      <w:r w:rsidR="00796FB4">
        <w:t xml:space="preserve">will </w:t>
      </w:r>
      <w:r>
        <w:t xml:space="preserve">not result in a change in </w:t>
      </w:r>
      <w:r w:rsidRPr="004B456B">
        <w:t>regulatory burden from the original declaration ($68,000 p.a.)</w:t>
      </w:r>
      <w:r>
        <w:t>. We have engaged with the OBPR on this matter and received confirmation that we are to report the following:</w:t>
      </w:r>
    </w:p>
    <w:p w14:paraId="135C679D" w14:textId="77777777" w:rsidR="00291D84" w:rsidRDefault="00291D84" w:rsidP="00EA4A34"/>
    <w:tbl>
      <w:tblPr>
        <w:tblStyle w:val="GridTable1Light"/>
        <w:tblW w:w="0" w:type="auto"/>
        <w:tblLook w:val="0620" w:firstRow="1" w:lastRow="0" w:firstColumn="0" w:lastColumn="0" w:noHBand="1" w:noVBand="1"/>
      </w:tblPr>
      <w:tblGrid>
        <w:gridCol w:w="1848"/>
        <w:gridCol w:w="1848"/>
        <w:gridCol w:w="1848"/>
        <w:gridCol w:w="1849"/>
        <w:gridCol w:w="1849"/>
      </w:tblGrid>
      <w:tr w:rsidR="0060535C" w14:paraId="154585C5" w14:textId="77777777" w:rsidTr="0020363A">
        <w:trPr>
          <w:cnfStyle w:val="100000000000" w:firstRow="1" w:lastRow="0" w:firstColumn="0" w:lastColumn="0" w:oddVBand="0" w:evenVBand="0" w:oddHBand="0" w:evenHBand="0" w:firstRowFirstColumn="0" w:firstRowLastColumn="0" w:lastRowFirstColumn="0" w:lastRowLastColumn="0"/>
        </w:trPr>
        <w:tc>
          <w:tcPr>
            <w:tcW w:w="9242" w:type="dxa"/>
            <w:gridSpan w:val="5"/>
          </w:tcPr>
          <w:p w14:paraId="30A06B6A" w14:textId="10DAB748" w:rsidR="0060535C" w:rsidRDefault="0060535C" w:rsidP="00EA4A34">
            <w:r>
              <w:t>Average annual regulatory costs (from business as usual over 2 years)</w:t>
            </w:r>
          </w:p>
        </w:tc>
      </w:tr>
      <w:tr w:rsidR="0060535C" w14:paraId="7B2ECFD2" w14:textId="77777777" w:rsidTr="0060535C">
        <w:tc>
          <w:tcPr>
            <w:tcW w:w="1848" w:type="dxa"/>
          </w:tcPr>
          <w:p w14:paraId="27299C40" w14:textId="3321D68B" w:rsidR="0060535C" w:rsidRDefault="0060535C" w:rsidP="00EA4A34">
            <w:r>
              <w:t>Change in costs</w:t>
            </w:r>
          </w:p>
        </w:tc>
        <w:tc>
          <w:tcPr>
            <w:tcW w:w="1848" w:type="dxa"/>
          </w:tcPr>
          <w:p w14:paraId="025C1A3F" w14:textId="253B0010" w:rsidR="0060535C" w:rsidRDefault="00291D84" w:rsidP="00EA4A34">
            <w:r>
              <w:t>Business</w:t>
            </w:r>
          </w:p>
        </w:tc>
        <w:tc>
          <w:tcPr>
            <w:tcW w:w="1848" w:type="dxa"/>
          </w:tcPr>
          <w:p w14:paraId="226791F2" w14:textId="4E0C0239" w:rsidR="0060535C" w:rsidRDefault="00291D84" w:rsidP="00EA4A34">
            <w:r>
              <w:t>Community organisations</w:t>
            </w:r>
          </w:p>
        </w:tc>
        <w:tc>
          <w:tcPr>
            <w:tcW w:w="1849" w:type="dxa"/>
          </w:tcPr>
          <w:p w14:paraId="7A56A716" w14:textId="6DBFAA61" w:rsidR="0060535C" w:rsidRDefault="00291D84" w:rsidP="00EA4A34">
            <w:r>
              <w:t>Individuals</w:t>
            </w:r>
          </w:p>
        </w:tc>
        <w:tc>
          <w:tcPr>
            <w:tcW w:w="1849" w:type="dxa"/>
          </w:tcPr>
          <w:p w14:paraId="6954F458" w14:textId="602C1512" w:rsidR="0060535C" w:rsidRDefault="00291D84" w:rsidP="00EA4A34">
            <w:r>
              <w:t>Total change in costs</w:t>
            </w:r>
          </w:p>
        </w:tc>
      </w:tr>
      <w:tr w:rsidR="0060535C" w14:paraId="27F1F796" w14:textId="77777777" w:rsidTr="0060535C">
        <w:tc>
          <w:tcPr>
            <w:tcW w:w="1848" w:type="dxa"/>
          </w:tcPr>
          <w:p w14:paraId="4DE7B528" w14:textId="48AE5C6C" w:rsidR="0060535C" w:rsidRDefault="00291D84" w:rsidP="00EA4A34">
            <w:r>
              <w:t>Total, by sector</w:t>
            </w:r>
          </w:p>
        </w:tc>
        <w:tc>
          <w:tcPr>
            <w:tcW w:w="1848" w:type="dxa"/>
          </w:tcPr>
          <w:p w14:paraId="4D1DA1C3" w14:textId="344B19FD" w:rsidR="0060535C" w:rsidRDefault="00291D84" w:rsidP="00EA4A34">
            <w:r>
              <w:t>$0</w:t>
            </w:r>
          </w:p>
        </w:tc>
        <w:tc>
          <w:tcPr>
            <w:tcW w:w="1848" w:type="dxa"/>
          </w:tcPr>
          <w:p w14:paraId="04D394B4" w14:textId="2965F88D" w:rsidR="0060535C" w:rsidRDefault="00291D84" w:rsidP="00EA4A34">
            <w:r>
              <w:t>$0</w:t>
            </w:r>
          </w:p>
        </w:tc>
        <w:tc>
          <w:tcPr>
            <w:tcW w:w="1849" w:type="dxa"/>
          </w:tcPr>
          <w:p w14:paraId="43FC6F38" w14:textId="4DEBD6DF" w:rsidR="0060535C" w:rsidRDefault="00291D84" w:rsidP="00EA4A34">
            <w:r>
              <w:t>$0</w:t>
            </w:r>
          </w:p>
        </w:tc>
        <w:tc>
          <w:tcPr>
            <w:tcW w:w="1849" w:type="dxa"/>
          </w:tcPr>
          <w:p w14:paraId="4643892A" w14:textId="4D3A8282" w:rsidR="0060535C" w:rsidRDefault="00291D84" w:rsidP="00EA4A34">
            <w:r>
              <w:t>$0</w:t>
            </w:r>
          </w:p>
        </w:tc>
      </w:tr>
    </w:tbl>
    <w:p w14:paraId="4EA1E1A2" w14:textId="77777777" w:rsidR="00291D84" w:rsidRDefault="00291D84" w:rsidP="00EA4A34"/>
    <w:p w14:paraId="0353A983" w14:textId="1EC4074E" w:rsidR="00EA4A34" w:rsidRDefault="00EA4A34" w:rsidP="00EA4A34">
      <w:r>
        <w:t xml:space="preserve">Accordingly, </w:t>
      </w:r>
      <w:r w:rsidRPr="004B456B">
        <w:t>no offsets are required.</w:t>
      </w:r>
      <w:r w:rsidR="00B600AE">
        <w:t xml:space="preserve"> </w:t>
      </w:r>
      <w:r>
        <w:t xml:space="preserve">I am therefore satisfied that the attached </w:t>
      </w:r>
      <w:r w:rsidR="00796FB4">
        <w:t xml:space="preserve">final </w:t>
      </w:r>
      <w:r>
        <w:t>decision is consistent with the Australian Government Guide to Regulatory Impact Analysis.</w:t>
      </w:r>
    </w:p>
    <w:p w14:paraId="37D007A6" w14:textId="3359E436" w:rsidR="00EA4A34" w:rsidRDefault="00EA4A34" w:rsidP="00EA4A34">
      <w:r>
        <w:t>Yours sincerely</w:t>
      </w:r>
    </w:p>
    <w:p w14:paraId="42C22C58" w14:textId="77777777" w:rsidR="00EA4A34" w:rsidRDefault="00EA4A34" w:rsidP="00EA4A34"/>
    <w:p w14:paraId="2E2BF8EC" w14:textId="77777777" w:rsidR="00EA4A34" w:rsidRDefault="00EA4A34" w:rsidP="00EA4A34"/>
    <w:p w14:paraId="1DEAA23B" w14:textId="6FEEDF04" w:rsidR="00EA4A34" w:rsidRDefault="00EA4A34" w:rsidP="00EA4A34">
      <w:r>
        <w:t>S</w:t>
      </w:r>
      <w:r w:rsidR="009273C7">
        <w:t>arah Proudfoot</w:t>
      </w:r>
    </w:p>
    <w:p w14:paraId="4D5E65BC" w14:textId="530FB58C" w:rsidR="00EA4A34" w:rsidRDefault="009273C7" w:rsidP="00EA4A34">
      <w:r>
        <w:t xml:space="preserve">A/g </w:t>
      </w:r>
      <w:r w:rsidR="00EA4A34">
        <w:t>Chief Operating Officer</w:t>
      </w:r>
    </w:p>
    <w:p w14:paraId="3971AEE5" w14:textId="77777777" w:rsidR="00EA4A34" w:rsidRDefault="00EA4A34" w:rsidP="00EA4A34"/>
    <w:p w14:paraId="2B9D5CAF" w14:textId="1CB48D3C" w:rsidR="00EA4A34" w:rsidRDefault="00EA4A34" w:rsidP="00EA4A34">
      <w:r>
        <w:t xml:space="preserve">Attachment: </w:t>
      </w:r>
      <w:r w:rsidRPr="005C52A7">
        <w:rPr>
          <w:i/>
          <w:iCs/>
        </w:rPr>
        <w:t>Wholesale ADSL Service declaration inquiry</w:t>
      </w:r>
      <w:r w:rsidR="009273C7" w:rsidRPr="005C52A7">
        <w:rPr>
          <w:i/>
          <w:iCs/>
        </w:rPr>
        <w:t xml:space="preserve"> </w:t>
      </w:r>
      <w:r w:rsidRPr="005C52A7">
        <w:rPr>
          <w:i/>
          <w:iCs/>
        </w:rPr>
        <w:t xml:space="preserve">- </w:t>
      </w:r>
      <w:r w:rsidR="00796FB4" w:rsidRPr="005C52A7">
        <w:rPr>
          <w:i/>
          <w:iCs/>
        </w:rPr>
        <w:t>f</w:t>
      </w:r>
      <w:r w:rsidRPr="005C52A7">
        <w:rPr>
          <w:i/>
          <w:iCs/>
        </w:rPr>
        <w:t xml:space="preserve">inal </w:t>
      </w:r>
      <w:r w:rsidR="00796FB4" w:rsidRPr="005C52A7">
        <w:rPr>
          <w:i/>
          <w:iCs/>
        </w:rPr>
        <w:t>d</w:t>
      </w:r>
      <w:r w:rsidRPr="005C52A7">
        <w:rPr>
          <w:i/>
          <w:iCs/>
        </w:rPr>
        <w:t>ecision</w:t>
      </w:r>
      <w:r>
        <w:t xml:space="preserve"> (under embargo until public release)</w:t>
      </w:r>
    </w:p>
    <w:p w14:paraId="4EF974C6" w14:textId="77777777" w:rsidR="00EA4A34" w:rsidRPr="007D51C6" w:rsidRDefault="00EA4A34" w:rsidP="00EA4A34"/>
    <w:sectPr w:rsidR="00EA4A34" w:rsidRPr="007D51C6" w:rsidSect="00C955C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66443" w14:textId="77777777" w:rsidR="000677A9" w:rsidRDefault="000677A9">
      <w:r>
        <w:separator/>
      </w:r>
    </w:p>
  </w:endnote>
  <w:endnote w:type="continuationSeparator" w:id="0">
    <w:p w14:paraId="136E9C5A" w14:textId="77777777" w:rsidR="000677A9" w:rsidRDefault="00067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0C9BE" w14:textId="77777777" w:rsidR="00C25739" w:rsidRDefault="00C257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8863EE" w14:textId="77777777" w:rsidR="00C25739" w:rsidRDefault="00C257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B4ACA" w14:textId="65AED89E" w:rsidR="00C25739" w:rsidRDefault="00C257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1EA5">
      <w:rPr>
        <w:rStyle w:val="PageNumber"/>
        <w:noProof/>
      </w:rPr>
      <w:t>2</w:t>
    </w:r>
    <w:r>
      <w:rPr>
        <w:rStyle w:val="PageNumber"/>
      </w:rPr>
      <w:fldChar w:fldCharType="end"/>
    </w:r>
  </w:p>
  <w:p w14:paraId="78A10B8F" w14:textId="77777777" w:rsidR="00C25739" w:rsidRDefault="00C2573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20E9C" w14:textId="77777777" w:rsidR="007C4753" w:rsidRDefault="007C4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FB046" w14:textId="77777777" w:rsidR="000677A9" w:rsidRDefault="000677A9">
      <w:r>
        <w:separator/>
      </w:r>
    </w:p>
  </w:footnote>
  <w:footnote w:type="continuationSeparator" w:id="0">
    <w:p w14:paraId="52030A80" w14:textId="77777777" w:rsidR="000677A9" w:rsidRDefault="00067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CDEF6" w14:textId="77777777" w:rsidR="007C4753" w:rsidRDefault="007C47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F9991" w14:textId="77777777" w:rsidR="007C4753" w:rsidRDefault="007C47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1AC8A" w14:textId="77777777" w:rsidR="00C572A2" w:rsidRDefault="00C572A2">
    <w:pPr>
      <w:pStyle w:val="Header"/>
    </w:pPr>
    <w:r>
      <w:rPr>
        <w:noProof/>
        <w:lang w:eastAsia="en-AU"/>
      </w:rPr>
      <mc:AlternateContent>
        <mc:Choice Requires="wps">
          <w:drawing>
            <wp:anchor distT="0" distB="0" distL="114300" distR="114300" simplePos="0" relativeHeight="251659264" behindDoc="0" locked="0" layoutInCell="1" allowOverlap="1" wp14:anchorId="1C2E03F1" wp14:editId="2C59EC00">
              <wp:simplePos x="0" y="0"/>
              <wp:positionH relativeFrom="column">
                <wp:posOffset>3526797</wp:posOffset>
              </wp:positionH>
              <wp:positionV relativeFrom="paragraph">
                <wp:posOffset>1132087</wp:posOffset>
              </wp:positionV>
              <wp:extent cx="2208362" cy="2122098"/>
              <wp:effectExtent l="0" t="0" r="1905" b="12065"/>
              <wp:wrapNone/>
              <wp:docPr id="25" name="Text Box 25"/>
              <wp:cNvGraphicFramePr/>
              <a:graphic xmlns:a="http://schemas.openxmlformats.org/drawingml/2006/main">
                <a:graphicData uri="http://schemas.microsoft.com/office/word/2010/wordprocessingShape">
                  <wps:wsp>
                    <wps:cNvSpPr txBox="1"/>
                    <wps:spPr>
                      <a:xfrm>
                        <a:off x="0" y="0"/>
                        <a:ext cx="2208362" cy="21220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714531" w14:textId="77777777" w:rsidR="00EA4A34" w:rsidRDefault="00EA4A34" w:rsidP="00C572A2">
                          <w:pPr>
                            <w:pStyle w:val="Address"/>
                          </w:pPr>
                          <w:bookmarkStart w:id="8" w:name="Office"/>
                          <w:bookmarkEnd w:id="8"/>
                          <w:r>
                            <w:t>Level 17, 2 Lonsdale Street</w:t>
                          </w:r>
                          <w:r>
                            <w:br/>
                            <w:t>Melbourne Vic 3000</w:t>
                          </w:r>
                        </w:p>
                        <w:p w14:paraId="275F6DBC" w14:textId="77777777" w:rsidR="00EA4A34" w:rsidRDefault="00EA4A34" w:rsidP="00C572A2">
                          <w:pPr>
                            <w:pStyle w:val="Address"/>
                          </w:pPr>
                          <w:r>
                            <w:t>GPO Box 3131</w:t>
                          </w:r>
                          <w:r>
                            <w:br/>
                            <w:t>Canberra ACT 2601</w:t>
                          </w:r>
                        </w:p>
                        <w:p w14:paraId="405F9218" w14:textId="77777777" w:rsidR="00EA4A34" w:rsidRDefault="00EA4A34" w:rsidP="00C572A2">
                          <w:pPr>
                            <w:pStyle w:val="Address"/>
                          </w:pPr>
                          <w:r>
                            <w:t>tel: (03) 9290 1800</w:t>
                          </w:r>
                        </w:p>
                        <w:p w14:paraId="10BF7F5D" w14:textId="2D747943" w:rsidR="00C572A2" w:rsidRDefault="00EA4A34" w:rsidP="00C572A2">
                          <w:pPr>
                            <w:pStyle w:val="Address"/>
                          </w:pPr>
                          <w:r>
                            <w:t>www.accc.gov.au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C2E03F1" id="_x0000_t202" coordsize="21600,21600" o:spt="202" path="m,l,21600r21600,l21600,xe">
              <v:stroke joinstyle="miter"/>
              <v:path gradientshapeok="t" o:connecttype="rect"/>
            </v:shapetype>
            <v:shape id="Text Box 25" o:spid="_x0000_s1026" type="#_x0000_t202" style="position:absolute;margin-left:277.7pt;margin-top:89.15pt;width:173.9pt;height:167.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" filled="f" stroked="f" strokeweight=".5pt">
              <v:textbox inset="0,0,0,0">
                <w:txbxContent>
                  <w:p w14:paraId="24714531" w14:textId="77777777" w:rsidR="00EA4A34" w:rsidRDefault="00EA4A34" w:rsidP="00C572A2">
                    <w:pPr>
                      <w:pStyle w:val="Address"/>
                    </w:pPr>
                    <w:bookmarkStart w:id="9" w:name="Office"/>
                    <w:bookmarkEnd w:id="9"/>
                    <w:r>
                      <w:t>Level 17, 2 Lonsdale Street</w:t>
                    </w:r>
                    <w:r>
                      <w:br/>
                      <w:t>Melbourne Vic 3000</w:t>
                    </w:r>
                  </w:p>
                  <w:p w14:paraId="275F6DBC" w14:textId="77777777" w:rsidR="00EA4A34" w:rsidRDefault="00EA4A34" w:rsidP="00C572A2">
                    <w:pPr>
                      <w:pStyle w:val="Address"/>
                    </w:pPr>
                    <w:r>
                      <w:t>GPO Box 3131</w:t>
                    </w:r>
                    <w:r>
                      <w:br/>
                      <w:t>Canberra ACT 2601</w:t>
                    </w:r>
                  </w:p>
                  <w:p w14:paraId="405F9218" w14:textId="77777777" w:rsidR="00EA4A34" w:rsidRDefault="00EA4A34" w:rsidP="00C572A2">
                    <w:pPr>
                      <w:pStyle w:val="Address"/>
                    </w:pPr>
                    <w:r>
                      <w:t>tel: (03) 9290 1800</w:t>
                    </w:r>
                  </w:p>
                  <w:p w14:paraId="10BF7F5D" w14:textId="2D747943" w:rsidR="00C572A2" w:rsidRDefault="00EA4A34" w:rsidP="00C572A2">
                    <w:pPr>
                      <w:pStyle w:val="Address"/>
                    </w:pPr>
                    <w:r>
                      <w:t>www.accc.gov.au</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84C865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70FAAE4E"/>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731C87C0"/>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6E228032"/>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328EBA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94A3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DA05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C23BE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3C130E"/>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DD2542B"/>
    <w:multiLevelType w:val="hybridMultilevel"/>
    <w:tmpl w:val="97728C38"/>
    <w:lvl w:ilvl="0" w:tplc="50264BE2">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33E73B6"/>
    <w:multiLevelType w:val="hybridMultilevel"/>
    <w:tmpl w:val="DD603B2E"/>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15:restartNumberingAfterBreak="0">
    <w:nsid w:val="16C66F44"/>
    <w:multiLevelType w:val="hybridMultilevel"/>
    <w:tmpl w:val="14B234C2"/>
    <w:lvl w:ilvl="0" w:tplc="42F874E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15:restartNumberingAfterBreak="0">
    <w:nsid w:val="1CF519CE"/>
    <w:multiLevelType w:val="multilevel"/>
    <w:tmpl w:val="971C8EDA"/>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15:restartNumberingAfterBreak="0">
    <w:nsid w:val="34B82394"/>
    <w:multiLevelType w:val="hybridMultilevel"/>
    <w:tmpl w:val="226264F0"/>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15:restartNumberingAfterBreak="0">
    <w:nsid w:val="36AB0989"/>
    <w:multiLevelType w:val="hybridMultilevel"/>
    <w:tmpl w:val="7672525C"/>
    <w:lvl w:ilvl="0" w:tplc="2780E06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5" w15:restartNumberingAfterBreak="0">
    <w:nsid w:val="3923347D"/>
    <w:multiLevelType w:val="hybridMultilevel"/>
    <w:tmpl w:val="490E33D4"/>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F07D5F"/>
    <w:multiLevelType w:val="hybridMultilevel"/>
    <w:tmpl w:val="BF00F972"/>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7" w15:restartNumberingAfterBreak="0">
    <w:nsid w:val="49E52C90"/>
    <w:multiLevelType w:val="hybridMultilevel"/>
    <w:tmpl w:val="C122E268"/>
    <w:lvl w:ilvl="0" w:tplc="2E749D7E">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6D33128"/>
    <w:multiLevelType w:val="hybridMultilevel"/>
    <w:tmpl w:val="D6A0556E"/>
    <w:lvl w:ilvl="0" w:tplc="133E763E">
      <w:start w:val="1"/>
      <w:numFmt w:val="decimal"/>
      <w:pStyle w:val="Numberedparagraph11"/>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474DF1"/>
    <w:multiLevelType w:val="multilevel"/>
    <w:tmpl w:val="4B6E3B14"/>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0" w15:restartNumberingAfterBreak="0">
    <w:nsid w:val="61124A8F"/>
    <w:multiLevelType w:val="hybridMultilevel"/>
    <w:tmpl w:val="CBCAAF30"/>
    <w:lvl w:ilvl="0" w:tplc="B5701F4A">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726588A"/>
    <w:multiLevelType w:val="hybridMultilevel"/>
    <w:tmpl w:val="C338C0A6"/>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2" w15:restartNumberingAfterBreak="0">
    <w:nsid w:val="71052EFE"/>
    <w:multiLevelType w:val="hybridMultilevel"/>
    <w:tmpl w:val="67CEE280"/>
    <w:lvl w:ilvl="0" w:tplc="76785A98">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3" w15:restartNumberingAfterBreak="0">
    <w:nsid w:val="73F84B72"/>
    <w:multiLevelType w:val="hybridMultilevel"/>
    <w:tmpl w:val="11B82AA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4" w15:restartNumberingAfterBreak="0">
    <w:nsid w:val="760C7082"/>
    <w:multiLevelType w:val="hybridMultilevel"/>
    <w:tmpl w:val="D842DA1C"/>
    <w:lvl w:ilvl="0" w:tplc="3AB49724">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5" w15:restartNumberingAfterBreak="0">
    <w:nsid w:val="7ACB7F6B"/>
    <w:multiLevelType w:val="hybridMultilevel"/>
    <w:tmpl w:val="3FC4C20A"/>
    <w:lvl w:ilvl="0" w:tplc="F86A82E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6" w15:restartNumberingAfterBreak="0">
    <w:nsid w:val="7E2819EC"/>
    <w:multiLevelType w:val="multilevel"/>
    <w:tmpl w:val="D66469D2"/>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26"/>
  </w:num>
  <w:num w:numId="3">
    <w:abstractNumId w:val="7"/>
  </w:num>
  <w:num w:numId="4">
    <w:abstractNumId w:val="21"/>
  </w:num>
  <w:num w:numId="5">
    <w:abstractNumId w:val="19"/>
  </w:num>
  <w:num w:numId="6">
    <w:abstractNumId w:val="20"/>
  </w:num>
  <w:num w:numId="7">
    <w:abstractNumId w:val="14"/>
  </w:num>
  <w:num w:numId="8">
    <w:abstractNumId w:val="13"/>
  </w:num>
  <w:num w:numId="9">
    <w:abstractNumId w:val="16"/>
  </w:num>
  <w:num w:numId="10">
    <w:abstractNumId w:val="23"/>
  </w:num>
  <w:num w:numId="11">
    <w:abstractNumId w:val="6"/>
  </w:num>
  <w:num w:numId="12">
    <w:abstractNumId w:val="5"/>
  </w:num>
  <w:num w:numId="13">
    <w:abstractNumId w:val="4"/>
  </w:num>
  <w:num w:numId="14">
    <w:abstractNumId w:val="9"/>
  </w:num>
  <w:num w:numId="15">
    <w:abstractNumId w:val="17"/>
  </w:num>
  <w:num w:numId="16">
    <w:abstractNumId w:val="25"/>
  </w:num>
  <w:num w:numId="17">
    <w:abstractNumId w:val="2"/>
  </w:num>
  <w:num w:numId="18">
    <w:abstractNumId w:val="22"/>
  </w:num>
  <w:num w:numId="19">
    <w:abstractNumId w:val="24"/>
  </w:num>
  <w:num w:numId="20">
    <w:abstractNumId w:val="11"/>
  </w:num>
  <w:num w:numId="21">
    <w:abstractNumId w:val="8"/>
  </w:num>
  <w:num w:numId="22">
    <w:abstractNumId w:val="3"/>
  </w:num>
  <w:num w:numId="23">
    <w:abstractNumId w:val="1"/>
  </w:num>
  <w:num w:numId="24">
    <w:abstractNumId w:val="0"/>
  </w:num>
  <w:num w:numId="25">
    <w:abstractNumId w:val="12"/>
  </w:num>
  <w:num w:numId="26">
    <w:abstractNumId w:val="10"/>
  </w:num>
  <w:num w:numId="27">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styleLockTheme/>
  <w:styleLockQFSet/>
  <w:defaultTabStop w:val="34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Strat_Comms\Pubs_Design\Templates\ACCC\In Progress\ACCC\ACCC Generic Letterhead 3 December 2015_Electronic and Non electronic.dotm"/>
  </w:docVars>
  <w:rsids>
    <w:rsidRoot w:val="00EA4A34"/>
    <w:rsid w:val="00006337"/>
    <w:rsid w:val="00012FD7"/>
    <w:rsid w:val="000349BF"/>
    <w:rsid w:val="000448A2"/>
    <w:rsid w:val="00044BE2"/>
    <w:rsid w:val="0004553D"/>
    <w:rsid w:val="00046680"/>
    <w:rsid w:val="00050F8F"/>
    <w:rsid w:val="0006049B"/>
    <w:rsid w:val="000673D9"/>
    <w:rsid w:val="000677A9"/>
    <w:rsid w:val="0007708C"/>
    <w:rsid w:val="00080A55"/>
    <w:rsid w:val="0008337E"/>
    <w:rsid w:val="00087905"/>
    <w:rsid w:val="0009163F"/>
    <w:rsid w:val="000A388C"/>
    <w:rsid w:val="000A42EA"/>
    <w:rsid w:val="000B0C3D"/>
    <w:rsid w:val="000B320C"/>
    <w:rsid w:val="000D0745"/>
    <w:rsid w:val="000D715B"/>
    <w:rsid w:val="000E2D39"/>
    <w:rsid w:val="000F6FE4"/>
    <w:rsid w:val="00105344"/>
    <w:rsid w:val="00106B50"/>
    <w:rsid w:val="00113891"/>
    <w:rsid w:val="00126D94"/>
    <w:rsid w:val="00132281"/>
    <w:rsid w:val="00133E36"/>
    <w:rsid w:val="001360CF"/>
    <w:rsid w:val="001520F4"/>
    <w:rsid w:val="00155BC0"/>
    <w:rsid w:val="00161FCD"/>
    <w:rsid w:val="00172095"/>
    <w:rsid w:val="001A3017"/>
    <w:rsid w:val="001B61A1"/>
    <w:rsid w:val="001B676D"/>
    <w:rsid w:val="001D2703"/>
    <w:rsid w:val="001D45E3"/>
    <w:rsid w:val="001D7319"/>
    <w:rsid w:val="001E03B8"/>
    <w:rsid w:val="001E289F"/>
    <w:rsid w:val="001E401D"/>
    <w:rsid w:val="002059F9"/>
    <w:rsid w:val="00214983"/>
    <w:rsid w:val="00223F38"/>
    <w:rsid w:val="00227A87"/>
    <w:rsid w:val="002368C1"/>
    <w:rsid w:val="00251FCC"/>
    <w:rsid w:val="00253C77"/>
    <w:rsid w:val="00253FE8"/>
    <w:rsid w:val="00254A7C"/>
    <w:rsid w:val="00266620"/>
    <w:rsid w:val="00276D44"/>
    <w:rsid w:val="00286E1C"/>
    <w:rsid w:val="00291D84"/>
    <w:rsid w:val="002B762E"/>
    <w:rsid w:val="002C588E"/>
    <w:rsid w:val="002C5B34"/>
    <w:rsid w:val="002D067F"/>
    <w:rsid w:val="002D0C6E"/>
    <w:rsid w:val="002E27F0"/>
    <w:rsid w:val="002E4640"/>
    <w:rsid w:val="002E5C8C"/>
    <w:rsid w:val="002E6CF7"/>
    <w:rsid w:val="002F10B4"/>
    <w:rsid w:val="002F449B"/>
    <w:rsid w:val="002F7320"/>
    <w:rsid w:val="00301090"/>
    <w:rsid w:val="00310A8C"/>
    <w:rsid w:val="003178CF"/>
    <w:rsid w:val="00326A8E"/>
    <w:rsid w:val="00335C5D"/>
    <w:rsid w:val="003526B3"/>
    <w:rsid w:val="00360D8B"/>
    <w:rsid w:val="00370953"/>
    <w:rsid w:val="003808E0"/>
    <w:rsid w:val="003831D9"/>
    <w:rsid w:val="003862A9"/>
    <w:rsid w:val="00391EA5"/>
    <w:rsid w:val="00393D65"/>
    <w:rsid w:val="00396129"/>
    <w:rsid w:val="003A07D6"/>
    <w:rsid w:val="003A1536"/>
    <w:rsid w:val="003B25CC"/>
    <w:rsid w:val="003B5E21"/>
    <w:rsid w:val="003C0245"/>
    <w:rsid w:val="003C3026"/>
    <w:rsid w:val="003D15DA"/>
    <w:rsid w:val="003D4B69"/>
    <w:rsid w:val="003D511D"/>
    <w:rsid w:val="003E42A7"/>
    <w:rsid w:val="003F021C"/>
    <w:rsid w:val="003F23BB"/>
    <w:rsid w:val="00401EC3"/>
    <w:rsid w:val="00406513"/>
    <w:rsid w:val="00411F82"/>
    <w:rsid w:val="00415610"/>
    <w:rsid w:val="00422625"/>
    <w:rsid w:val="004228D9"/>
    <w:rsid w:val="004376F5"/>
    <w:rsid w:val="004457A1"/>
    <w:rsid w:val="00451314"/>
    <w:rsid w:val="004529E2"/>
    <w:rsid w:val="004702EF"/>
    <w:rsid w:val="0047643A"/>
    <w:rsid w:val="00485F08"/>
    <w:rsid w:val="00486FCE"/>
    <w:rsid w:val="00495025"/>
    <w:rsid w:val="004A35F6"/>
    <w:rsid w:val="004B451D"/>
    <w:rsid w:val="004B4DF4"/>
    <w:rsid w:val="004B534F"/>
    <w:rsid w:val="004C7BA0"/>
    <w:rsid w:val="004D1223"/>
    <w:rsid w:val="004F55D6"/>
    <w:rsid w:val="00502930"/>
    <w:rsid w:val="00502E54"/>
    <w:rsid w:val="00514912"/>
    <w:rsid w:val="0052724B"/>
    <w:rsid w:val="00534D64"/>
    <w:rsid w:val="00534E01"/>
    <w:rsid w:val="00544B7A"/>
    <w:rsid w:val="00554812"/>
    <w:rsid w:val="00555181"/>
    <w:rsid w:val="00555817"/>
    <w:rsid w:val="005576BC"/>
    <w:rsid w:val="005616B0"/>
    <w:rsid w:val="00573E57"/>
    <w:rsid w:val="00577729"/>
    <w:rsid w:val="00577E01"/>
    <w:rsid w:val="00586944"/>
    <w:rsid w:val="005958E0"/>
    <w:rsid w:val="005A609E"/>
    <w:rsid w:val="005C367E"/>
    <w:rsid w:val="005C4140"/>
    <w:rsid w:val="005C52A7"/>
    <w:rsid w:val="005D1BF5"/>
    <w:rsid w:val="005D6B94"/>
    <w:rsid w:val="005D74E8"/>
    <w:rsid w:val="00604038"/>
    <w:rsid w:val="0060535C"/>
    <w:rsid w:val="00625A5D"/>
    <w:rsid w:val="0063304F"/>
    <w:rsid w:val="00642C2F"/>
    <w:rsid w:val="00653158"/>
    <w:rsid w:val="0066027E"/>
    <w:rsid w:val="00674528"/>
    <w:rsid w:val="006757C4"/>
    <w:rsid w:val="0067746D"/>
    <w:rsid w:val="00696831"/>
    <w:rsid w:val="006A195F"/>
    <w:rsid w:val="006A612A"/>
    <w:rsid w:val="006A7D45"/>
    <w:rsid w:val="006B0C5C"/>
    <w:rsid w:val="006B7567"/>
    <w:rsid w:val="006E3A05"/>
    <w:rsid w:val="006E4153"/>
    <w:rsid w:val="006F5991"/>
    <w:rsid w:val="006F7AF5"/>
    <w:rsid w:val="00720083"/>
    <w:rsid w:val="0072507C"/>
    <w:rsid w:val="00735751"/>
    <w:rsid w:val="00736A23"/>
    <w:rsid w:val="0074013D"/>
    <w:rsid w:val="00740920"/>
    <w:rsid w:val="00741133"/>
    <w:rsid w:val="007454DC"/>
    <w:rsid w:val="00750A48"/>
    <w:rsid w:val="00756E02"/>
    <w:rsid w:val="00760F92"/>
    <w:rsid w:val="00767460"/>
    <w:rsid w:val="00774F8E"/>
    <w:rsid w:val="00775242"/>
    <w:rsid w:val="007769CF"/>
    <w:rsid w:val="007868CD"/>
    <w:rsid w:val="00787C32"/>
    <w:rsid w:val="00790C17"/>
    <w:rsid w:val="00793699"/>
    <w:rsid w:val="00796FB4"/>
    <w:rsid w:val="0079777F"/>
    <w:rsid w:val="007B532F"/>
    <w:rsid w:val="007B5A66"/>
    <w:rsid w:val="007B6DDE"/>
    <w:rsid w:val="007C1556"/>
    <w:rsid w:val="007C4753"/>
    <w:rsid w:val="007D4C55"/>
    <w:rsid w:val="007D7541"/>
    <w:rsid w:val="007E6688"/>
    <w:rsid w:val="007F0449"/>
    <w:rsid w:val="007F248F"/>
    <w:rsid w:val="00801FA7"/>
    <w:rsid w:val="00807606"/>
    <w:rsid w:val="00807EE1"/>
    <w:rsid w:val="00813008"/>
    <w:rsid w:val="00813D82"/>
    <w:rsid w:val="008229A0"/>
    <w:rsid w:val="0083021F"/>
    <w:rsid w:val="008337A2"/>
    <w:rsid w:val="00834BBD"/>
    <w:rsid w:val="00844380"/>
    <w:rsid w:val="00850981"/>
    <w:rsid w:val="00852714"/>
    <w:rsid w:val="00853289"/>
    <w:rsid w:val="00856E92"/>
    <w:rsid w:val="008804BE"/>
    <w:rsid w:val="008A6787"/>
    <w:rsid w:val="008B379C"/>
    <w:rsid w:val="008C3DAF"/>
    <w:rsid w:val="008C508F"/>
    <w:rsid w:val="008D4562"/>
    <w:rsid w:val="008D7E52"/>
    <w:rsid w:val="008E0FB2"/>
    <w:rsid w:val="008E3555"/>
    <w:rsid w:val="008E5A9E"/>
    <w:rsid w:val="00905D06"/>
    <w:rsid w:val="00914783"/>
    <w:rsid w:val="009159E1"/>
    <w:rsid w:val="00926C06"/>
    <w:rsid w:val="009273C7"/>
    <w:rsid w:val="00927764"/>
    <w:rsid w:val="00932C19"/>
    <w:rsid w:val="00944B0B"/>
    <w:rsid w:val="00947E29"/>
    <w:rsid w:val="009525F2"/>
    <w:rsid w:val="009552D5"/>
    <w:rsid w:val="0095625E"/>
    <w:rsid w:val="00957E94"/>
    <w:rsid w:val="009663BC"/>
    <w:rsid w:val="0098429C"/>
    <w:rsid w:val="009A1BB9"/>
    <w:rsid w:val="009A20DF"/>
    <w:rsid w:val="009C0192"/>
    <w:rsid w:val="009D2F61"/>
    <w:rsid w:val="009D5E64"/>
    <w:rsid w:val="009E4274"/>
    <w:rsid w:val="009F26B3"/>
    <w:rsid w:val="009F3E05"/>
    <w:rsid w:val="00A01707"/>
    <w:rsid w:val="00A07015"/>
    <w:rsid w:val="00A079DF"/>
    <w:rsid w:val="00A113D6"/>
    <w:rsid w:val="00A132D1"/>
    <w:rsid w:val="00A15608"/>
    <w:rsid w:val="00A27F6E"/>
    <w:rsid w:val="00A36A4C"/>
    <w:rsid w:val="00A4172A"/>
    <w:rsid w:val="00A43280"/>
    <w:rsid w:val="00A57222"/>
    <w:rsid w:val="00A57D04"/>
    <w:rsid w:val="00A63353"/>
    <w:rsid w:val="00A815BA"/>
    <w:rsid w:val="00A81EDB"/>
    <w:rsid w:val="00A835FE"/>
    <w:rsid w:val="00A8374F"/>
    <w:rsid w:val="00A90020"/>
    <w:rsid w:val="00A93E88"/>
    <w:rsid w:val="00AB1D24"/>
    <w:rsid w:val="00AC4639"/>
    <w:rsid w:val="00AC7718"/>
    <w:rsid w:val="00AD152D"/>
    <w:rsid w:val="00AD59DE"/>
    <w:rsid w:val="00AE0FC3"/>
    <w:rsid w:val="00AE16C0"/>
    <w:rsid w:val="00AF0FB1"/>
    <w:rsid w:val="00AF2D2F"/>
    <w:rsid w:val="00AF3B50"/>
    <w:rsid w:val="00AF3FDE"/>
    <w:rsid w:val="00B322E8"/>
    <w:rsid w:val="00B35D66"/>
    <w:rsid w:val="00B57661"/>
    <w:rsid w:val="00B600AE"/>
    <w:rsid w:val="00B62006"/>
    <w:rsid w:val="00B65067"/>
    <w:rsid w:val="00B7621B"/>
    <w:rsid w:val="00B80AC4"/>
    <w:rsid w:val="00B85E7D"/>
    <w:rsid w:val="00BA17B7"/>
    <w:rsid w:val="00BA5A05"/>
    <w:rsid w:val="00BE1C38"/>
    <w:rsid w:val="00BE6D66"/>
    <w:rsid w:val="00BF224B"/>
    <w:rsid w:val="00BF666E"/>
    <w:rsid w:val="00C01E44"/>
    <w:rsid w:val="00C06023"/>
    <w:rsid w:val="00C071AA"/>
    <w:rsid w:val="00C123B0"/>
    <w:rsid w:val="00C1289D"/>
    <w:rsid w:val="00C165AB"/>
    <w:rsid w:val="00C16DC2"/>
    <w:rsid w:val="00C23D50"/>
    <w:rsid w:val="00C25739"/>
    <w:rsid w:val="00C305E3"/>
    <w:rsid w:val="00C36A61"/>
    <w:rsid w:val="00C473CB"/>
    <w:rsid w:val="00C510A6"/>
    <w:rsid w:val="00C572A2"/>
    <w:rsid w:val="00C60419"/>
    <w:rsid w:val="00C60771"/>
    <w:rsid w:val="00C671C2"/>
    <w:rsid w:val="00C7209F"/>
    <w:rsid w:val="00C744C1"/>
    <w:rsid w:val="00C76848"/>
    <w:rsid w:val="00C76EE2"/>
    <w:rsid w:val="00C83097"/>
    <w:rsid w:val="00C92E42"/>
    <w:rsid w:val="00C955C0"/>
    <w:rsid w:val="00CA3396"/>
    <w:rsid w:val="00CA53F6"/>
    <w:rsid w:val="00CA6ADC"/>
    <w:rsid w:val="00CB29D3"/>
    <w:rsid w:val="00CB5E00"/>
    <w:rsid w:val="00CF34EA"/>
    <w:rsid w:val="00CF3F16"/>
    <w:rsid w:val="00D01184"/>
    <w:rsid w:val="00D01392"/>
    <w:rsid w:val="00D14D4C"/>
    <w:rsid w:val="00D324E6"/>
    <w:rsid w:val="00D419F4"/>
    <w:rsid w:val="00D55147"/>
    <w:rsid w:val="00D74D11"/>
    <w:rsid w:val="00D81418"/>
    <w:rsid w:val="00D93FFB"/>
    <w:rsid w:val="00D942BD"/>
    <w:rsid w:val="00DA0B6F"/>
    <w:rsid w:val="00DA179E"/>
    <w:rsid w:val="00DA3ED1"/>
    <w:rsid w:val="00DB1771"/>
    <w:rsid w:val="00DB7803"/>
    <w:rsid w:val="00DC0267"/>
    <w:rsid w:val="00DC1073"/>
    <w:rsid w:val="00DC5633"/>
    <w:rsid w:val="00DD0259"/>
    <w:rsid w:val="00DD11F3"/>
    <w:rsid w:val="00DD5030"/>
    <w:rsid w:val="00DF1FD8"/>
    <w:rsid w:val="00DF299C"/>
    <w:rsid w:val="00DF5717"/>
    <w:rsid w:val="00E00DE0"/>
    <w:rsid w:val="00E0289F"/>
    <w:rsid w:val="00E055C5"/>
    <w:rsid w:val="00E066FC"/>
    <w:rsid w:val="00E07F42"/>
    <w:rsid w:val="00E109E8"/>
    <w:rsid w:val="00E11A2D"/>
    <w:rsid w:val="00E35D84"/>
    <w:rsid w:val="00E51B11"/>
    <w:rsid w:val="00E63E78"/>
    <w:rsid w:val="00E809C7"/>
    <w:rsid w:val="00E86108"/>
    <w:rsid w:val="00E95A99"/>
    <w:rsid w:val="00E965EC"/>
    <w:rsid w:val="00EA4A34"/>
    <w:rsid w:val="00EA58D7"/>
    <w:rsid w:val="00EC40E7"/>
    <w:rsid w:val="00ED008D"/>
    <w:rsid w:val="00ED3880"/>
    <w:rsid w:val="00ED6645"/>
    <w:rsid w:val="00F01C28"/>
    <w:rsid w:val="00F07E83"/>
    <w:rsid w:val="00F104EF"/>
    <w:rsid w:val="00F1216E"/>
    <w:rsid w:val="00F17F29"/>
    <w:rsid w:val="00F252B1"/>
    <w:rsid w:val="00F27647"/>
    <w:rsid w:val="00F428C2"/>
    <w:rsid w:val="00F666D7"/>
    <w:rsid w:val="00F725A7"/>
    <w:rsid w:val="00F81732"/>
    <w:rsid w:val="00F81E48"/>
    <w:rsid w:val="00F83620"/>
    <w:rsid w:val="00F83D33"/>
    <w:rsid w:val="00F87559"/>
    <w:rsid w:val="00FA2D12"/>
    <w:rsid w:val="00FB2179"/>
    <w:rsid w:val="00FB4249"/>
    <w:rsid w:val="00FC4513"/>
    <w:rsid w:val="00FC4976"/>
    <w:rsid w:val="00FC717B"/>
    <w:rsid w:val="00FD1E8E"/>
    <w:rsid w:val="00FD337B"/>
    <w:rsid w:val="00FD7184"/>
    <w:rsid w:val="00FF5730"/>
    <w:rsid w:val="00FF630A"/>
    <w:rsid w:val="00FF75D2"/>
  </w:rsids>
  <m:mathPr>
    <m:mathFont m:val="Cambria Math"/>
    <m:brkBin m:val="before"/>
    <m:brkBinSub m:val="--"/>
    <m:smallFrac m:val="0"/>
    <m:dispDef/>
    <m:lMargin m:val="0"/>
    <m:rMargin m:val="0"/>
    <m:defJc m:val="centerGroup"/>
    <m:wrapIndent m:val="1440"/>
    <m:intLim m:val="subSup"/>
    <m:naryLim m:val="undOvr"/>
  </m:mathPr>
  <w:themeFontLang w:val="en-AU"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EA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qFormat="1"/>
    <w:lsdException w:name="heading 5" w:semiHidden="1" w:uiPriority="59" w:qFormat="1"/>
    <w:lsdException w:name="heading 6" w:semiHidden="1"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lsdException w:name="footnote text" w:semiHidden="1" w:uiPriority="2"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qFormat="1"/>
    <w:lsdException w:name="List Number" w:uiPriority="99"/>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qFormat="1"/>
    <w:lsdException w:name="List Number 3" w:semiHidden="1" w:uiPriority="99" w:unhideWhenUsed="1"/>
    <w:lsdException w:name="List Number 4" w:semiHidden="1" w:uiPriority="99" w:unhideWhenUsed="1"/>
    <w:lsdException w:name="List Number 5" w:semiHidden="1" w:uiPriority="99"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semiHidden="1" w:uiPriority="11" w:qFormat="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unhideWhenUsed="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D06"/>
    <w:pPr>
      <w:spacing w:before="200"/>
    </w:pPr>
    <w:rPr>
      <w:rFonts w:ascii="Arial" w:eastAsiaTheme="minorHAnsi" w:hAnsi="Arial" w:cstheme="minorBidi"/>
      <w:sz w:val="22"/>
      <w:szCs w:val="22"/>
      <w:lang w:eastAsia="en-US"/>
    </w:rPr>
  </w:style>
  <w:style w:type="paragraph" w:styleId="Heading1">
    <w:name w:val="heading 1"/>
    <w:basedOn w:val="Normal"/>
    <w:next w:val="Normal"/>
    <w:link w:val="Heading1Char"/>
    <w:qFormat/>
    <w:rsid w:val="00905D06"/>
    <w:pPr>
      <w:keepNext/>
      <w:keepLines/>
      <w:widowControl w:val="0"/>
      <w:spacing w:before="240" w:after="120"/>
      <w:outlineLvl w:val="0"/>
    </w:pPr>
    <w:rPr>
      <w:rFonts w:eastAsiaTheme="majorEastAsia" w:cstheme="majorBidi"/>
      <w:b/>
      <w:bCs/>
      <w:sz w:val="24"/>
      <w:szCs w:val="28"/>
    </w:rPr>
  </w:style>
  <w:style w:type="paragraph" w:styleId="Heading2">
    <w:name w:val="heading 2"/>
    <w:basedOn w:val="Normal"/>
    <w:next w:val="Normal"/>
    <w:link w:val="Heading2Char"/>
    <w:qFormat/>
    <w:rsid w:val="00905D06"/>
    <w:pPr>
      <w:keepNext/>
      <w:keepLines/>
      <w:widowControl w:val="0"/>
      <w:spacing w:before="240" w:after="120"/>
      <w:outlineLvl w:val="1"/>
    </w:pPr>
    <w:rPr>
      <w:rFonts w:eastAsiaTheme="majorEastAsia" w:cstheme="majorBidi"/>
      <w:b/>
      <w:bCs/>
      <w:szCs w:val="26"/>
    </w:rPr>
  </w:style>
  <w:style w:type="paragraph" w:styleId="Heading3">
    <w:name w:val="heading 3"/>
    <w:basedOn w:val="Normal"/>
    <w:next w:val="Normal"/>
    <w:link w:val="Heading3Char"/>
    <w:qFormat/>
    <w:rsid w:val="00905D06"/>
    <w:pPr>
      <w:keepNext/>
      <w:keepLines/>
      <w:widowControl w:val="0"/>
      <w:spacing w:line="240" w:lineRule="atLeast"/>
      <w:outlineLvl w:val="2"/>
    </w:pPr>
    <w:rPr>
      <w:rFonts w:eastAsiaTheme="majorEastAsia" w:cstheme="majorBidi"/>
      <w:b/>
      <w:bCs/>
      <w:color w:val="51626F" w:themeColor="accent1"/>
    </w:rPr>
  </w:style>
  <w:style w:type="paragraph" w:styleId="Heading4">
    <w:name w:val="heading 4"/>
    <w:basedOn w:val="Normal"/>
    <w:next w:val="Normal"/>
    <w:link w:val="Heading4Char"/>
    <w:qFormat/>
    <w:rsid w:val="00905D06"/>
    <w:pPr>
      <w:keepNext/>
      <w:keepLines/>
      <w:widowControl w:val="0"/>
      <w:spacing w:before="240" w:after="120" w:line="240" w:lineRule="atLeast"/>
      <w:outlineLvl w:val="3"/>
    </w:pPr>
    <w:rPr>
      <w:rFonts w:eastAsiaTheme="majorEastAsia" w:cstheme="majorBidi"/>
      <w:b/>
      <w:bCs/>
      <w:i/>
      <w:iCs/>
      <w:color w:val="51626F" w:themeColor="accent1"/>
    </w:rPr>
  </w:style>
  <w:style w:type="paragraph" w:styleId="Heading5">
    <w:name w:val="heading 5"/>
    <w:next w:val="Normal"/>
    <w:link w:val="Heading5Char"/>
    <w:uiPriority w:val="59"/>
    <w:rsid w:val="00905D06"/>
    <w:pPr>
      <w:keepNext/>
      <w:keepLines/>
      <w:spacing w:before="240" w:after="120" w:line="240" w:lineRule="atLeast"/>
      <w:outlineLvl w:val="4"/>
    </w:pPr>
    <w:rPr>
      <w:rFonts w:ascii="Arial" w:eastAsiaTheme="majorEastAsia" w:hAnsi="Arial" w:cstheme="majorBidi"/>
      <w:b/>
      <w:color w:val="283037" w:themeColor="accent1" w:themeShade="7F"/>
      <w:sz w:val="22"/>
      <w:szCs w:val="22"/>
      <w:lang w:eastAsia="en-US"/>
    </w:rPr>
  </w:style>
  <w:style w:type="paragraph" w:styleId="Heading6">
    <w:name w:val="heading 6"/>
    <w:basedOn w:val="Normal"/>
    <w:next w:val="Normal"/>
    <w:link w:val="Heading6Char"/>
    <w:uiPriority w:val="2"/>
    <w:qFormat/>
    <w:rsid w:val="00905D06"/>
    <w:pPr>
      <w:spacing w:before="240" w:after="120" w:line="240" w:lineRule="atLeast"/>
      <w:outlineLvl w:val="5"/>
    </w:pPr>
    <w:rPr>
      <w:rFonts w:eastAsiaTheme="majorEastAsia" w:cstheme="majorBidi"/>
      <w:b/>
      <w:i/>
      <w:iCs/>
    </w:rPr>
  </w:style>
  <w:style w:type="paragraph" w:styleId="Heading7">
    <w:name w:val="heading 7"/>
    <w:basedOn w:val="Normal"/>
    <w:next w:val="Normal"/>
    <w:link w:val="Heading7Char"/>
    <w:uiPriority w:val="2"/>
    <w:qFormat/>
    <w:rsid w:val="00905D06"/>
    <w:pPr>
      <w:spacing w:before="240" w:after="120" w:line="240" w:lineRule="atLeast"/>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05D06"/>
    <w:pPr>
      <w:spacing w:before="240" w:after="120" w:line="240" w:lineRule="atLeast"/>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2"/>
    <w:qFormat/>
    <w:rsid w:val="00905D06"/>
    <w:pPr>
      <w:spacing w:before="240" w:after="120" w:line="240" w:lineRule="atLeast"/>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1"/>
    <w:rsid w:val="00905D06"/>
    <w:pPr>
      <w:ind w:left="720"/>
    </w:pPr>
  </w:style>
  <w:style w:type="paragraph" w:styleId="FootnoteText">
    <w:name w:val="footnote text"/>
    <w:basedOn w:val="Normal"/>
    <w:link w:val="FootnoteTextChar"/>
    <w:uiPriority w:val="2"/>
    <w:rsid w:val="00905D06"/>
    <w:pPr>
      <w:spacing w:before="60"/>
    </w:pPr>
    <w:rPr>
      <w:sz w:val="16"/>
      <w:szCs w:val="20"/>
    </w:rPr>
  </w:style>
  <w:style w:type="character" w:styleId="FootnoteReference">
    <w:name w:val="footnote reference"/>
    <w:basedOn w:val="DefaultParagraphFont"/>
    <w:uiPriority w:val="99"/>
    <w:semiHidden/>
    <w:unhideWhenUsed/>
    <w:rsid w:val="00905D06"/>
    <w:rPr>
      <w:vertAlign w:val="superscript"/>
    </w:rPr>
  </w:style>
  <w:style w:type="character" w:styleId="Hyperlink">
    <w:name w:val="Hyperlink"/>
    <w:basedOn w:val="DefaultParagraphFont"/>
    <w:uiPriority w:val="99"/>
    <w:qFormat/>
    <w:rsid w:val="00905D06"/>
    <w:rPr>
      <w:rFonts w:ascii="Arial" w:hAnsi="Arial"/>
      <w:color w:val="0000FF"/>
      <w:sz w:val="22"/>
      <w:u w:val="single"/>
    </w:rPr>
  </w:style>
  <w:style w:type="paragraph" w:styleId="BalloonText">
    <w:name w:val="Balloon Text"/>
    <w:basedOn w:val="Normal"/>
    <w:link w:val="BalloonTextChar"/>
    <w:uiPriority w:val="99"/>
    <w:semiHidden/>
    <w:unhideWhenUsed/>
    <w:rsid w:val="00905D06"/>
    <w:pPr>
      <w:spacing w:before="0"/>
    </w:pPr>
    <w:rPr>
      <w:rFonts w:ascii="Tahoma" w:hAnsi="Tahoma" w:cs="Tahoma"/>
      <w:sz w:val="16"/>
      <w:szCs w:val="16"/>
    </w:rPr>
  </w:style>
  <w:style w:type="paragraph" w:styleId="Footer">
    <w:name w:val="footer"/>
    <w:basedOn w:val="Normal"/>
    <w:link w:val="FooterChar"/>
    <w:uiPriority w:val="99"/>
    <w:unhideWhenUsed/>
    <w:qFormat/>
    <w:rsid w:val="00905D06"/>
    <w:pPr>
      <w:tabs>
        <w:tab w:val="center" w:pos="4513"/>
        <w:tab w:val="right" w:pos="9026"/>
      </w:tabs>
      <w:spacing w:after="120"/>
    </w:pPr>
    <w:rPr>
      <w:sz w:val="18"/>
    </w:rPr>
  </w:style>
  <w:style w:type="character" w:styleId="PageNumber">
    <w:name w:val="page number"/>
    <w:basedOn w:val="DefaultParagraphFont"/>
    <w:semiHidden/>
    <w:rsid w:val="00905D06"/>
  </w:style>
  <w:style w:type="paragraph" w:styleId="Header">
    <w:name w:val="header"/>
    <w:basedOn w:val="Normal"/>
    <w:link w:val="HeaderChar"/>
    <w:uiPriority w:val="99"/>
    <w:unhideWhenUsed/>
    <w:qFormat/>
    <w:rsid w:val="00905D06"/>
    <w:pPr>
      <w:tabs>
        <w:tab w:val="center" w:pos="4513"/>
        <w:tab w:val="right" w:pos="9026"/>
      </w:tabs>
      <w:spacing w:after="120"/>
    </w:pPr>
    <w:rPr>
      <w:sz w:val="18"/>
    </w:rPr>
  </w:style>
  <w:style w:type="character" w:customStyle="1" w:styleId="HeaderChar">
    <w:name w:val="Header Char"/>
    <w:basedOn w:val="DefaultParagraphFont"/>
    <w:link w:val="Header"/>
    <w:uiPriority w:val="99"/>
    <w:rsid w:val="00905D06"/>
    <w:rPr>
      <w:rFonts w:ascii="Arial" w:eastAsiaTheme="minorHAnsi" w:hAnsi="Arial" w:cstheme="minorBidi"/>
      <w:sz w:val="18"/>
      <w:szCs w:val="22"/>
      <w:lang w:eastAsia="en-US"/>
    </w:rPr>
  </w:style>
  <w:style w:type="paragraph" w:customStyle="1" w:styleId="Address">
    <w:name w:val="Address"/>
    <w:basedOn w:val="Normal"/>
    <w:qFormat/>
    <w:rsid w:val="00905D06"/>
    <w:pPr>
      <w:spacing w:before="0" w:after="80" w:line="240" w:lineRule="exact"/>
      <w:jc w:val="right"/>
    </w:pPr>
    <w:rPr>
      <w:sz w:val="20"/>
    </w:rPr>
  </w:style>
  <w:style w:type="paragraph" w:customStyle="1" w:styleId="Style10ptBefore12pt">
    <w:name w:val="Style 10 pt Before:  12 pt"/>
    <w:basedOn w:val="Normal"/>
    <w:semiHidden/>
    <w:rsid w:val="00905D06"/>
    <w:pPr>
      <w:spacing w:before="240"/>
    </w:pPr>
    <w:rPr>
      <w:sz w:val="20"/>
      <w:szCs w:val="20"/>
    </w:rPr>
  </w:style>
  <w:style w:type="character" w:customStyle="1" w:styleId="Style10pt">
    <w:name w:val="Style 10 pt"/>
    <w:basedOn w:val="DefaultParagraphFont"/>
    <w:semiHidden/>
    <w:rsid w:val="00905D06"/>
    <w:rPr>
      <w:rFonts w:ascii="Arial" w:hAnsi="Arial"/>
      <w:b w:val="0"/>
      <w:i w:val="0"/>
      <w:sz w:val="20"/>
    </w:rPr>
  </w:style>
  <w:style w:type="character" w:customStyle="1" w:styleId="Heading1Char">
    <w:name w:val="Heading 1 Char"/>
    <w:basedOn w:val="DefaultParagraphFont"/>
    <w:link w:val="Heading1"/>
    <w:rsid w:val="00905D06"/>
    <w:rPr>
      <w:rFonts w:ascii="Arial" w:eastAsiaTheme="majorEastAsia" w:hAnsi="Arial" w:cstheme="majorBidi"/>
      <w:b/>
      <w:bCs/>
      <w:sz w:val="24"/>
      <w:szCs w:val="28"/>
      <w:lang w:eastAsia="en-US"/>
    </w:rPr>
  </w:style>
  <w:style w:type="paragraph" w:customStyle="1" w:styleId="Referencedetails">
    <w:name w:val="Reference details"/>
    <w:basedOn w:val="Normal"/>
    <w:semiHidden/>
    <w:rsid w:val="00905D06"/>
    <w:pPr>
      <w:spacing w:before="240" w:line="260" w:lineRule="exact"/>
    </w:pPr>
    <w:rPr>
      <w:sz w:val="20"/>
      <w:szCs w:val="20"/>
    </w:rPr>
  </w:style>
  <w:style w:type="character" w:customStyle="1" w:styleId="Heading2Char">
    <w:name w:val="Heading 2 Char"/>
    <w:basedOn w:val="DefaultParagraphFont"/>
    <w:link w:val="Heading2"/>
    <w:rsid w:val="00905D06"/>
    <w:rPr>
      <w:rFonts w:ascii="Arial" w:eastAsiaTheme="majorEastAsia" w:hAnsi="Arial" w:cstheme="majorBidi"/>
      <w:b/>
      <w:bCs/>
      <w:sz w:val="22"/>
      <w:szCs w:val="26"/>
      <w:lang w:eastAsia="en-US"/>
    </w:rPr>
  </w:style>
  <w:style w:type="character" w:customStyle="1" w:styleId="Heading3Char">
    <w:name w:val="Heading 3 Char"/>
    <w:basedOn w:val="DefaultParagraphFont"/>
    <w:link w:val="Heading3"/>
    <w:rsid w:val="00905D06"/>
    <w:rPr>
      <w:rFonts w:ascii="Arial" w:eastAsiaTheme="majorEastAsia" w:hAnsi="Arial" w:cstheme="majorBidi"/>
      <w:b/>
      <w:bCs/>
      <w:color w:val="51626F" w:themeColor="accent1"/>
      <w:sz w:val="22"/>
      <w:szCs w:val="22"/>
      <w:lang w:eastAsia="en-US"/>
    </w:rPr>
  </w:style>
  <w:style w:type="paragraph" w:customStyle="1" w:styleId="Re">
    <w:name w:val="Re:"/>
    <w:basedOn w:val="Normal"/>
    <w:next w:val="Normal"/>
    <w:qFormat/>
    <w:rsid w:val="00905D06"/>
    <w:rPr>
      <w:b/>
    </w:rPr>
  </w:style>
  <w:style w:type="table" w:styleId="TableGrid">
    <w:name w:val="Table Grid"/>
    <w:aliases w:val="ACCC Table"/>
    <w:basedOn w:val="TableNormal"/>
    <w:uiPriority w:val="59"/>
    <w:rsid w:val="00905D06"/>
    <w:pPr>
      <w:spacing w:before="60" w:after="60"/>
    </w:pPr>
    <w:rPr>
      <w:rFonts w:ascii="Arial" w:eastAsiaTheme="minorHAnsi" w:hAnsi="Arial" w:cstheme="minorBidi"/>
      <w:szCs w:val="22"/>
      <w:lang w:eastAsia="en-US"/>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customStyle="1" w:styleId="Style1">
    <w:name w:val="Style1"/>
    <w:basedOn w:val="TableNormal"/>
    <w:uiPriority w:val="99"/>
    <w:rsid w:val="00905D06"/>
    <w:rPr>
      <w:rFonts w:ascii="Arial" w:hAnsi="Arial"/>
      <w:sz w:val="22"/>
    </w:rPr>
    <w:tblPr>
      <w:tblBorders>
        <w:top w:val="single" w:sz="4" w:space="0" w:color="D5D6D2" w:themeColor="background2"/>
        <w:bottom w:val="single" w:sz="4" w:space="0" w:color="D5D6D2" w:themeColor="background2"/>
        <w:insideH w:val="single" w:sz="4" w:space="0" w:color="D5D6D2" w:themeColor="background2"/>
      </w:tblBorders>
    </w:tblPr>
  </w:style>
  <w:style w:type="paragraph" w:styleId="ListNumber">
    <w:name w:val="List Number"/>
    <w:basedOn w:val="Normal"/>
    <w:uiPriority w:val="99"/>
    <w:rsid w:val="00905D06"/>
    <w:pPr>
      <w:numPr>
        <w:numId w:val="21"/>
      </w:numPr>
      <w:spacing w:before="120"/>
    </w:pPr>
    <w:rPr>
      <w:color w:val="000000" w:themeColor="text1" w:themeShade="BF"/>
    </w:rPr>
  </w:style>
  <w:style w:type="paragraph" w:styleId="ListContinue">
    <w:name w:val="List Continue"/>
    <w:basedOn w:val="Normal"/>
    <w:uiPriority w:val="99"/>
    <w:rsid w:val="00905D06"/>
    <w:pPr>
      <w:tabs>
        <w:tab w:val="left" w:pos="340"/>
      </w:tabs>
      <w:spacing w:before="120"/>
      <w:ind w:left="340"/>
    </w:pPr>
  </w:style>
  <w:style w:type="paragraph" w:styleId="ListBullet">
    <w:name w:val="List Bullet"/>
    <w:basedOn w:val="Normal"/>
    <w:uiPriority w:val="99"/>
    <w:rsid w:val="00905D06"/>
    <w:pPr>
      <w:numPr>
        <w:numId w:val="1"/>
      </w:numPr>
      <w:tabs>
        <w:tab w:val="left" w:pos="340"/>
      </w:tabs>
      <w:spacing w:before="120"/>
    </w:pPr>
  </w:style>
  <w:style w:type="paragraph" w:styleId="List">
    <w:name w:val="List"/>
    <w:basedOn w:val="Normal"/>
    <w:uiPriority w:val="99"/>
    <w:rsid w:val="00905D06"/>
    <w:pPr>
      <w:tabs>
        <w:tab w:val="left" w:pos="340"/>
      </w:tabs>
      <w:spacing w:before="120"/>
      <w:ind w:left="340" w:hanging="340"/>
    </w:pPr>
  </w:style>
  <w:style w:type="character" w:styleId="IntenseReference">
    <w:name w:val="Intense Reference"/>
    <w:basedOn w:val="DefaultParagraphFont"/>
    <w:uiPriority w:val="32"/>
    <w:semiHidden/>
    <w:unhideWhenUsed/>
    <w:qFormat/>
    <w:rsid w:val="00905D06"/>
    <w:rPr>
      <w:b/>
      <w:bCs/>
      <w:smallCaps/>
      <w:color w:val="4F2D7D" w:themeColor="accent2"/>
      <w:spacing w:val="5"/>
      <w:u w:val="single"/>
    </w:rPr>
  </w:style>
  <w:style w:type="paragraph" w:styleId="IntenseQuote">
    <w:name w:val="Intense Quote"/>
    <w:basedOn w:val="Normal"/>
    <w:next w:val="Normal"/>
    <w:link w:val="IntenseQuoteChar"/>
    <w:uiPriority w:val="30"/>
    <w:semiHidden/>
    <w:unhideWhenUsed/>
    <w:qFormat/>
    <w:rsid w:val="00905D06"/>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semiHidden/>
    <w:rsid w:val="00905D06"/>
    <w:rPr>
      <w:rFonts w:ascii="Arial" w:eastAsiaTheme="minorHAnsi" w:hAnsi="Arial" w:cstheme="minorBidi"/>
      <w:b/>
      <w:bCs/>
      <w:i/>
      <w:iCs/>
      <w:color w:val="51626F" w:themeColor="accent1"/>
      <w:sz w:val="22"/>
      <w:szCs w:val="22"/>
      <w:lang w:eastAsia="en-US"/>
    </w:rPr>
  </w:style>
  <w:style w:type="character" w:styleId="BookTitle">
    <w:name w:val="Book Title"/>
    <w:uiPriority w:val="33"/>
    <w:rsid w:val="00905D06"/>
    <w:rPr>
      <w:rFonts w:ascii="Arial" w:hAnsi="Arial"/>
      <w:bCs/>
      <w:i/>
      <w:caps w:val="0"/>
      <w:smallCaps w:val="0"/>
      <w:spacing w:val="0"/>
      <w:sz w:val="22"/>
    </w:rPr>
  </w:style>
  <w:style w:type="paragraph" w:styleId="Closing">
    <w:name w:val="Closing"/>
    <w:basedOn w:val="Normal"/>
    <w:link w:val="ClosingChar"/>
    <w:semiHidden/>
    <w:rsid w:val="00905D06"/>
    <w:pPr>
      <w:ind w:left="4252"/>
    </w:pPr>
  </w:style>
  <w:style w:type="character" w:customStyle="1" w:styleId="ClosingChar">
    <w:name w:val="Closing Char"/>
    <w:basedOn w:val="DefaultParagraphFont"/>
    <w:link w:val="Closing"/>
    <w:semiHidden/>
    <w:rsid w:val="00905D06"/>
    <w:rPr>
      <w:rFonts w:ascii="Arial" w:eastAsiaTheme="minorHAnsi" w:hAnsi="Arial" w:cstheme="minorBidi"/>
      <w:sz w:val="22"/>
      <w:szCs w:val="22"/>
      <w:lang w:eastAsia="en-US"/>
    </w:rPr>
  </w:style>
  <w:style w:type="paragraph" w:styleId="Date">
    <w:name w:val="Date"/>
    <w:basedOn w:val="Normal"/>
    <w:next w:val="Normal"/>
    <w:link w:val="DateChar"/>
    <w:semiHidden/>
    <w:rsid w:val="00905D06"/>
  </w:style>
  <w:style w:type="character" w:customStyle="1" w:styleId="DateChar">
    <w:name w:val="Date Char"/>
    <w:basedOn w:val="DefaultParagraphFont"/>
    <w:link w:val="Date"/>
    <w:semiHidden/>
    <w:rsid w:val="00905D06"/>
    <w:rPr>
      <w:rFonts w:ascii="Arial" w:eastAsiaTheme="minorHAnsi" w:hAnsi="Arial" w:cstheme="minorBidi"/>
      <w:sz w:val="22"/>
      <w:szCs w:val="22"/>
      <w:lang w:eastAsia="en-US"/>
    </w:rPr>
  </w:style>
  <w:style w:type="paragraph" w:styleId="DocumentMap">
    <w:name w:val="Document Map"/>
    <w:basedOn w:val="Normal"/>
    <w:link w:val="DocumentMapChar"/>
    <w:semiHidden/>
    <w:rsid w:val="00905D06"/>
    <w:rPr>
      <w:rFonts w:ascii="Tahoma" w:hAnsi="Tahoma" w:cs="Tahoma"/>
      <w:sz w:val="16"/>
      <w:szCs w:val="16"/>
    </w:rPr>
  </w:style>
  <w:style w:type="character" w:customStyle="1" w:styleId="DocumentMapChar">
    <w:name w:val="Document Map Char"/>
    <w:basedOn w:val="DefaultParagraphFont"/>
    <w:link w:val="DocumentMap"/>
    <w:semiHidden/>
    <w:rsid w:val="00905D06"/>
    <w:rPr>
      <w:rFonts w:ascii="Tahoma" w:eastAsiaTheme="minorHAnsi" w:hAnsi="Tahoma" w:cs="Tahoma"/>
      <w:sz w:val="16"/>
      <w:szCs w:val="16"/>
      <w:lang w:eastAsia="en-US"/>
    </w:rPr>
  </w:style>
  <w:style w:type="paragraph" w:styleId="Salutation">
    <w:name w:val="Salutation"/>
    <w:basedOn w:val="Normal"/>
    <w:next w:val="Normal"/>
    <w:link w:val="SalutationChar"/>
    <w:semiHidden/>
    <w:rsid w:val="00905D06"/>
  </w:style>
  <w:style w:type="character" w:customStyle="1" w:styleId="SalutationChar">
    <w:name w:val="Salutation Char"/>
    <w:basedOn w:val="DefaultParagraphFont"/>
    <w:link w:val="Salutation"/>
    <w:semiHidden/>
    <w:rsid w:val="00905D06"/>
    <w:rPr>
      <w:rFonts w:ascii="Arial" w:eastAsiaTheme="minorHAnsi" w:hAnsi="Arial" w:cstheme="minorBidi"/>
      <w:sz w:val="22"/>
      <w:szCs w:val="22"/>
      <w:lang w:eastAsia="en-US"/>
    </w:rPr>
  </w:style>
  <w:style w:type="paragraph" w:styleId="Signature">
    <w:name w:val="Signature"/>
    <w:basedOn w:val="Normal"/>
    <w:link w:val="SignatureChar"/>
    <w:semiHidden/>
    <w:rsid w:val="00905D06"/>
    <w:pPr>
      <w:ind w:left="4252"/>
    </w:pPr>
  </w:style>
  <w:style w:type="character" w:customStyle="1" w:styleId="SignatureChar">
    <w:name w:val="Signature Char"/>
    <w:basedOn w:val="DefaultParagraphFont"/>
    <w:link w:val="Signature"/>
    <w:semiHidden/>
    <w:rsid w:val="00905D06"/>
    <w:rPr>
      <w:rFonts w:ascii="Arial" w:eastAsiaTheme="minorHAnsi" w:hAnsi="Arial" w:cstheme="minorBidi"/>
      <w:sz w:val="22"/>
      <w:szCs w:val="22"/>
      <w:lang w:eastAsia="en-US"/>
    </w:rPr>
  </w:style>
  <w:style w:type="character" w:styleId="Strong">
    <w:name w:val="Strong"/>
    <w:basedOn w:val="DefaultParagraphFont"/>
    <w:uiPriority w:val="22"/>
    <w:qFormat/>
    <w:rsid w:val="00905D06"/>
    <w:rPr>
      <w:b/>
      <w:bCs/>
    </w:rPr>
  </w:style>
  <w:style w:type="paragraph" w:customStyle="1" w:styleId="ExecutiveOffice">
    <w:name w:val="Executive Office"/>
    <w:qFormat/>
    <w:rsid w:val="00905D06"/>
    <w:pPr>
      <w:spacing w:before="180"/>
    </w:pPr>
    <w:rPr>
      <w:rFonts w:ascii="Arial" w:hAnsi="Arial"/>
      <w:sz w:val="22"/>
      <w:szCs w:val="24"/>
    </w:rPr>
  </w:style>
  <w:style w:type="paragraph" w:customStyle="1" w:styleId="References">
    <w:name w:val="References"/>
    <w:qFormat/>
    <w:rsid w:val="00905D06"/>
    <w:pPr>
      <w:tabs>
        <w:tab w:val="left" w:pos="1701"/>
      </w:tabs>
      <w:spacing w:before="960" w:after="40"/>
      <w:contextualSpacing/>
    </w:pPr>
    <w:rPr>
      <w:rFonts w:ascii="Arial" w:hAnsi="Arial"/>
      <w:sz w:val="22"/>
    </w:rPr>
  </w:style>
  <w:style w:type="table" w:styleId="LightGrid">
    <w:name w:val="Light Grid"/>
    <w:basedOn w:val="TableNormal"/>
    <w:uiPriority w:val="62"/>
    <w:rsid w:val="00905D06"/>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05D06"/>
    <w:rPr>
      <w:rFonts w:asciiTheme="minorHAnsi" w:eastAsiaTheme="minorHAnsi" w:hAnsiTheme="minorHAnsi" w:cstheme="minorBidi"/>
      <w:sz w:val="22"/>
      <w:szCs w:val="22"/>
      <w:lang w:eastAsia="en-US"/>
    </w:r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05D06"/>
    <w:rPr>
      <w:rFonts w:asciiTheme="minorHAnsi" w:eastAsiaTheme="minorHAnsi" w:hAnsiTheme="minorHAnsi" w:cstheme="minorBidi"/>
      <w:sz w:val="22"/>
      <w:szCs w:val="22"/>
      <w:lang w:eastAsia="en-US"/>
    </w:r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3">
    <w:name w:val="Light Grid Accent 3"/>
    <w:basedOn w:val="TableNormal"/>
    <w:uiPriority w:val="62"/>
    <w:rsid w:val="00905D06"/>
    <w:rPr>
      <w:rFonts w:asciiTheme="minorHAnsi" w:eastAsiaTheme="minorHAnsi" w:hAnsiTheme="minorHAnsi" w:cstheme="minorBidi"/>
      <w:sz w:val="22"/>
      <w:szCs w:val="22"/>
      <w:lang w:eastAsia="en-US"/>
    </w:r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table" w:styleId="LightGrid-Accent4">
    <w:name w:val="Light Grid Accent 4"/>
    <w:basedOn w:val="TableNormal"/>
    <w:uiPriority w:val="62"/>
    <w:rsid w:val="00905D06"/>
    <w:rPr>
      <w:rFonts w:asciiTheme="minorHAnsi" w:eastAsiaTheme="minorHAnsi" w:hAnsiTheme="minorHAnsi" w:cstheme="minorBidi"/>
      <w:sz w:val="22"/>
      <w:szCs w:val="22"/>
      <w:lang w:eastAsia="en-US"/>
    </w:rPr>
    <w:tblPr>
      <w:tblStyleRowBandSize w:val="1"/>
      <w:tblStyleColBandSize w:val="1"/>
      <w:tblBorders>
        <w:top w:val="single" w:sz="8" w:space="0" w:color="003591" w:themeColor="accent4"/>
        <w:left w:val="single" w:sz="8" w:space="0" w:color="003591" w:themeColor="accent4"/>
        <w:bottom w:val="single" w:sz="8" w:space="0" w:color="003591" w:themeColor="accent4"/>
        <w:right w:val="single" w:sz="8" w:space="0" w:color="003591" w:themeColor="accent4"/>
        <w:insideH w:val="single" w:sz="8" w:space="0" w:color="003591" w:themeColor="accent4"/>
        <w:insideV w:val="single" w:sz="8" w:space="0" w:color="0035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591" w:themeColor="accent4"/>
          <w:left w:val="single" w:sz="8" w:space="0" w:color="003591" w:themeColor="accent4"/>
          <w:bottom w:val="single" w:sz="18" w:space="0" w:color="003591" w:themeColor="accent4"/>
          <w:right w:val="single" w:sz="8" w:space="0" w:color="003591" w:themeColor="accent4"/>
          <w:insideH w:val="nil"/>
          <w:insideV w:val="single" w:sz="8" w:space="0" w:color="0035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591" w:themeColor="accent4"/>
          <w:left w:val="single" w:sz="8" w:space="0" w:color="003591" w:themeColor="accent4"/>
          <w:bottom w:val="single" w:sz="8" w:space="0" w:color="003591" w:themeColor="accent4"/>
          <w:right w:val="single" w:sz="8" w:space="0" w:color="003591" w:themeColor="accent4"/>
          <w:insideH w:val="nil"/>
          <w:insideV w:val="single" w:sz="8" w:space="0" w:color="0035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591" w:themeColor="accent4"/>
          <w:left w:val="single" w:sz="8" w:space="0" w:color="003591" w:themeColor="accent4"/>
          <w:bottom w:val="single" w:sz="8" w:space="0" w:color="003591" w:themeColor="accent4"/>
          <w:right w:val="single" w:sz="8" w:space="0" w:color="003591" w:themeColor="accent4"/>
        </w:tcBorders>
      </w:tcPr>
    </w:tblStylePr>
    <w:tblStylePr w:type="band1Vert">
      <w:tblPr/>
      <w:tcPr>
        <w:tcBorders>
          <w:top w:val="single" w:sz="8" w:space="0" w:color="003591" w:themeColor="accent4"/>
          <w:left w:val="single" w:sz="8" w:space="0" w:color="003591" w:themeColor="accent4"/>
          <w:bottom w:val="single" w:sz="8" w:space="0" w:color="003591" w:themeColor="accent4"/>
          <w:right w:val="single" w:sz="8" w:space="0" w:color="003591" w:themeColor="accent4"/>
        </w:tcBorders>
        <w:shd w:val="clear" w:color="auto" w:fill="A4C5FF" w:themeFill="accent4" w:themeFillTint="3F"/>
      </w:tcPr>
    </w:tblStylePr>
    <w:tblStylePr w:type="band1Horz">
      <w:tblPr/>
      <w:tcPr>
        <w:tcBorders>
          <w:top w:val="single" w:sz="8" w:space="0" w:color="003591" w:themeColor="accent4"/>
          <w:left w:val="single" w:sz="8" w:space="0" w:color="003591" w:themeColor="accent4"/>
          <w:bottom w:val="single" w:sz="8" w:space="0" w:color="003591" w:themeColor="accent4"/>
          <w:right w:val="single" w:sz="8" w:space="0" w:color="003591" w:themeColor="accent4"/>
          <w:insideV w:val="single" w:sz="8" w:space="0" w:color="003591" w:themeColor="accent4"/>
        </w:tcBorders>
        <w:shd w:val="clear" w:color="auto" w:fill="A4C5FF" w:themeFill="accent4" w:themeFillTint="3F"/>
      </w:tcPr>
    </w:tblStylePr>
    <w:tblStylePr w:type="band2Horz">
      <w:tblPr/>
      <w:tcPr>
        <w:tcBorders>
          <w:top w:val="single" w:sz="8" w:space="0" w:color="003591" w:themeColor="accent4"/>
          <w:left w:val="single" w:sz="8" w:space="0" w:color="003591" w:themeColor="accent4"/>
          <w:bottom w:val="single" w:sz="8" w:space="0" w:color="003591" w:themeColor="accent4"/>
          <w:right w:val="single" w:sz="8" w:space="0" w:color="003591" w:themeColor="accent4"/>
          <w:insideV w:val="single" w:sz="8" w:space="0" w:color="003591" w:themeColor="accent4"/>
        </w:tcBorders>
      </w:tcPr>
    </w:tblStylePr>
  </w:style>
  <w:style w:type="table" w:styleId="LightGrid-Accent5">
    <w:name w:val="Light Grid Accent 5"/>
    <w:basedOn w:val="TableNormal"/>
    <w:uiPriority w:val="62"/>
    <w:rsid w:val="00905D06"/>
    <w:rPr>
      <w:rFonts w:asciiTheme="minorHAnsi" w:eastAsiaTheme="minorHAnsi" w:hAnsiTheme="minorHAnsi" w:cstheme="minorBidi"/>
      <w:sz w:val="22"/>
      <w:szCs w:val="22"/>
      <w:lang w:eastAsia="en-US"/>
    </w:rPr>
    <w:tblPr>
      <w:tblStyleRowBandSize w:val="1"/>
      <w:tblStyleColBandSize w:val="1"/>
      <w:tblBorders>
        <w:top w:val="single" w:sz="8" w:space="0" w:color="D5D6D2" w:themeColor="accent5"/>
        <w:left w:val="single" w:sz="8" w:space="0" w:color="D5D6D2" w:themeColor="accent5"/>
        <w:bottom w:val="single" w:sz="8" w:space="0" w:color="D5D6D2" w:themeColor="accent5"/>
        <w:right w:val="single" w:sz="8" w:space="0" w:color="D5D6D2" w:themeColor="accent5"/>
        <w:insideH w:val="single" w:sz="8" w:space="0" w:color="D5D6D2" w:themeColor="accent5"/>
        <w:insideV w:val="single" w:sz="8" w:space="0" w:color="D5D6D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D6D2" w:themeColor="accent5"/>
          <w:left w:val="single" w:sz="8" w:space="0" w:color="D5D6D2" w:themeColor="accent5"/>
          <w:bottom w:val="single" w:sz="18" w:space="0" w:color="D5D6D2" w:themeColor="accent5"/>
          <w:right w:val="single" w:sz="8" w:space="0" w:color="D5D6D2" w:themeColor="accent5"/>
          <w:insideH w:val="nil"/>
          <w:insideV w:val="single" w:sz="8" w:space="0" w:color="D5D6D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D6D2" w:themeColor="accent5"/>
          <w:left w:val="single" w:sz="8" w:space="0" w:color="D5D6D2" w:themeColor="accent5"/>
          <w:bottom w:val="single" w:sz="8" w:space="0" w:color="D5D6D2" w:themeColor="accent5"/>
          <w:right w:val="single" w:sz="8" w:space="0" w:color="D5D6D2" w:themeColor="accent5"/>
          <w:insideH w:val="nil"/>
          <w:insideV w:val="single" w:sz="8" w:space="0" w:color="D5D6D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D6D2" w:themeColor="accent5"/>
          <w:left w:val="single" w:sz="8" w:space="0" w:color="D5D6D2" w:themeColor="accent5"/>
          <w:bottom w:val="single" w:sz="8" w:space="0" w:color="D5D6D2" w:themeColor="accent5"/>
          <w:right w:val="single" w:sz="8" w:space="0" w:color="D5D6D2" w:themeColor="accent5"/>
        </w:tcBorders>
      </w:tcPr>
    </w:tblStylePr>
    <w:tblStylePr w:type="band1Vert">
      <w:tblPr/>
      <w:tcPr>
        <w:tcBorders>
          <w:top w:val="single" w:sz="8" w:space="0" w:color="D5D6D2" w:themeColor="accent5"/>
          <w:left w:val="single" w:sz="8" w:space="0" w:color="D5D6D2" w:themeColor="accent5"/>
          <w:bottom w:val="single" w:sz="8" w:space="0" w:color="D5D6D2" w:themeColor="accent5"/>
          <w:right w:val="single" w:sz="8" w:space="0" w:color="D5D6D2" w:themeColor="accent5"/>
        </w:tcBorders>
        <w:shd w:val="clear" w:color="auto" w:fill="F4F4F3" w:themeFill="accent5" w:themeFillTint="3F"/>
      </w:tcPr>
    </w:tblStylePr>
    <w:tblStylePr w:type="band1Horz">
      <w:tblPr/>
      <w:tcPr>
        <w:tcBorders>
          <w:top w:val="single" w:sz="8" w:space="0" w:color="D5D6D2" w:themeColor="accent5"/>
          <w:left w:val="single" w:sz="8" w:space="0" w:color="D5D6D2" w:themeColor="accent5"/>
          <w:bottom w:val="single" w:sz="8" w:space="0" w:color="D5D6D2" w:themeColor="accent5"/>
          <w:right w:val="single" w:sz="8" w:space="0" w:color="D5D6D2" w:themeColor="accent5"/>
          <w:insideV w:val="single" w:sz="8" w:space="0" w:color="D5D6D2" w:themeColor="accent5"/>
        </w:tcBorders>
        <w:shd w:val="clear" w:color="auto" w:fill="F4F4F3" w:themeFill="accent5" w:themeFillTint="3F"/>
      </w:tcPr>
    </w:tblStylePr>
    <w:tblStylePr w:type="band2Horz">
      <w:tblPr/>
      <w:tcPr>
        <w:tcBorders>
          <w:top w:val="single" w:sz="8" w:space="0" w:color="D5D6D2" w:themeColor="accent5"/>
          <w:left w:val="single" w:sz="8" w:space="0" w:color="D5D6D2" w:themeColor="accent5"/>
          <w:bottom w:val="single" w:sz="8" w:space="0" w:color="D5D6D2" w:themeColor="accent5"/>
          <w:right w:val="single" w:sz="8" w:space="0" w:color="D5D6D2" w:themeColor="accent5"/>
          <w:insideV w:val="single" w:sz="8" w:space="0" w:color="D5D6D2" w:themeColor="accent5"/>
        </w:tcBorders>
      </w:tcPr>
    </w:tblStylePr>
  </w:style>
  <w:style w:type="table" w:styleId="LightGrid-Accent6">
    <w:name w:val="Light Grid Accent 6"/>
    <w:basedOn w:val="TableNormal"/>
    <w:uiPriority w:val="62"/>
    <w:rsid w:val="00905D06"/>
    <w:rPr>
      <w:rFonts w:asciiTheme="minorHAnsi" w:eastAsiaTheme="minorHAnsi" w:hAnsiTheme="minorHAnsi" w:cstheme="minorBidi"/>
      <w:sz w:val="22"/>
      <w:szCs w:val="22"/>
      <w:lang w:eastAsia="en-US"/>
    </w:r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LightList">
    <w:name w:val="Light List"/>
    <w:basedOn w:val="TableNormal"/>
    <w:uiPriority w:val="61"/>
    <w:rsid w:val="00905D06"/>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905D06"/>
    <w:rPr>
      <w:rFonts w:asciiTheme="minorHAnsi" w:eastAsiaTheme="minorHAnsi" w:hAnsiTheme="minorHAnsi" w:cstheme="minorBidi"/>
      <w:sz w:val="22"/>
      <w:szCs w:val="22"/>
      <w:lang w:eastAsia="en-US"/>
    </w:r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2">
    <w:name w:val="Light List Accent 2"/>
    <w:basedOn w:val="TableNormal"/>
    <w:uiPriority w:val="61"/>
    <w:rsid w:val="00905D06"/>
    <w:rPr>
      <w:rFonts w:asciiTheme="minorHAnsi" w:eastAsiaTheme="minorHAnsi" w:hAnsiTheme="minorHAnsi" w:cstheme="minorBidi"/>
      <w:sz w:val="22"/>
      <w:szCs w:val="22"/>
      <w:lang w:eastAsia="en-US"/>
    </w:r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3">
    <w:name w:val="Light List Accent 3"/>
    <w:basedOn w:val="TableNormal"/>
    <w:uiPriority w:val="61"/>
    <w:rsid w:val="00905D06"/>
    <w:rPr>
      <w:rFonts w:asciiTheme="minorHAnsi" w:eastAsiaTheme="minorHAnsi" w:hAnsiTheme="minorHAnsi" w:cstheme="minorBidi"/>
      <w:sz w:val="22"/>
      <w:szCs w:val="22"/>
      <w:lang w:eastAsia="en-US"/>
    </w:r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4">
    <w:name w:val="Light List Accent 4"/>
    <w:basedOn w:val="TableNormal"/>
    <w:uiPriority w:val="61"/>
    <w:rsid w:val="00905D06"/>
    <w:rPr>
      <w:rFonts w:asciiTheme="minorHAnsi" w:eastAsiaTheme="minorHAnsi" w:hAnsiTheme="minorHAnsi" w:cstheme="minorBidi"/>
      <w:sz w:val="22"/>
      <w:szCs w:val="22"/>
      <w:lang w:eastAsia="en-US"/>
    </w:rPr>
    <w:tblPr>
      <w:tblStyleRowBandSize w:val="1"/>
      <w:tblStyleColBandSize w:val="1"/>
      <w:tblBorders>
        <w:top w:val="single" w:sz="8" w:space="0" w:color="003591" w:themeColor="accent4"/>
        <w:left w:val="single" w:sz="8" w:space="0" w:color="003591" w:themeColor="accent4"/>
        <w:bottom w:val="single" w:sz="8" w:space="0" w:color="003591" w:themeColor="accent4"/>
        <w:right w:val="single" w:sz="8" w:space="0" w:color="003591" w:themeColor="accent4"/>
      </w:tblBorders>
    </w:tblPr>
    <w:tblStylePr w:type="firstRow">
      <w:pPr>
        <w:spacing w:before="0" w:after="0" w:line="240" w:lineRule="auto"/>
      </w:pPr>
      <w:rPr>
        <w:b/>
        <w:bCs/>
        <w:color w:val="FFFFFF" w:themeColor="background1"/>
      </w:rPr>
      <w:tblPr/>
      <w:tcPr>
        <w:shd w:val="clear" w:color="auto" w:fill="003591" w:themeFill="accent4"/>
      </w:tcPr>
    </w:tblStylePr>
    <w:tblStylePr w:type="lastRow">
      <w:pPr>
        <w:spacing w:before="0" w:after="0" w:line="240" w:lineRule="auto"/>
      </w:pPr>
      <w:rPr>
        <w:b/>
        <w:bCs/>
      </w:rPr>
      <w:tblPr/>
      <w:tcPr>
        <w:tcBorders>
          <w:top w:val="double" w:sz="6" w:space="0" w:color="003591" w:themeColor="accent4"/>
          <w:left w:val="single" w:sz="8" w:space="0" w:color="003591" w:themeColor="accent4"/>
          <w:bottom w:val="single" w:sz="8" w:space="0" w:color="003591" w:themeColor="accent4"/>
          <w:right w:val="single" w:sz="8" w:space="0" w:color="003591" w:themeColor="accent4"/>
        </w:tcBorders>
      </w:tcPr>
    </w:tblStylePr>
    <w:tblStylePr w:type="firstCol">
      <w:rPr>
        <w:b/>
        <w:bCs/>
      </w:rPr>
    </w:tblStylePr>
    <w:tblStylePr w:type="lastCol">
      <w:rPr>
        <w:b/>
        <w:bCs/>
      </w:rPr>
    </w:tblStylePr>
    <w:tblStylePr w:type="band1Vert">
      <w:tblPr/>
      <w:tcPr>
        <w:tcBorders>
          <w:top w:val="single" w:sz="8" w:space="0" w:color="003591" w:themeColor="accent4"/>
          <w:left w:val="single" w:sz="8" w:space="0" w:color="003591" w:themeColor="accent4"/>
          <w:bottom w:val="single" w:sz="8" w:space="0" w:color="003591" w:themeColor="accent4"/>
          <w:right w:val="single" w:sz="8" w:space="0" w:color="003591" w:themeColor="accent4"/>
        </w:tcBorders>
      </w:tcPr>
    </w:tblStylePr>
    <w:tblStylePr w:type="band1Horz">
      <w:tblPr/>
      <w:tcPr>
        <w:tcBorders>
          <w:top w:val="single" w:sz="8" w:space="0" w:color="003591" w:themeColor="accent4"/>
          <w:left w:val="single" w:sz="8" w:space="0" w:color="003591" w:themeColor="accent4"/>
          <w:bottom w:val="single" w:sz="8" w:space="0" w:color="003591" w:themeColor="accent4"/>
          <w:right w:val="single" w:sz="8" w:space="0" w:color="003591" w:themeColor="accent4"/>
        </w:tcBorders>
      </w:tcPr>
    </w:tblStylePr>
  </w:style>
  <w:style w:type="table" w:styleId="LightList-Accent5">
    <w:name w:val="Light List Accent 5"/>
    <w:basedOn w:val="TableNormal"/>
    <w:uiPriority w:val="61"/>
    <w:rsid w:val="00905D06"/>
    <w:rPr>
      <w:rFonts w:asciiTheme="minorHAnsi" w:eastAsiaTheme="minorHAnsi" w:hAnsiTheme="minorHAnsi" w:cstheme="minorBidi"/>
      <w:sz w:val="22"/>
      <w:szCs w:val="22"/>
      <w:lang w:eastAsia="en-US"/>
    </w:rPr>
    <w:tblPr>
      <w:tblStyleRowBandSize w:val="1"/>
      <w:tblStyleColBandSize w:val="1"/>
      <w:tblBorders>
        <w:top w:val="single" w:sz="8" w:space="0" w:color="D5D6D2" w:themeColor="accent5"/>
        <w:left w:val="single" w:sz="8" w:space="0" w:color="D5D6D2" w:themeColor="accent5"/>
        <w:bottom w:val="single" w:sz="8" w:space="0" w:color="D5D6D2" w:themeColor="accent5"/>
        <w:right w:val="single" w:sz="8" w:space="0" w:color="D5D6D2" w:themeColor="accent5"/>
      </w:tblBorders>
    </w:tblPr>
    <w:tblStylePr w:type="firstRow">
      <w:pPr>
        <w:spacing w:before="0" w:after="0" w:line="240" w:lineRule="auto"/>
      </w:pPr>
      <w:rPr>
        <w:b/>
        <w:bCs/>
        <w:color w:val="auto"/>
      </w:rPr>
      <w:tblPr/>
      <w:tcPr>
        <w:shd w:val="clear" w:color="auto" w:fill="D5D6D2" w:themeFill="accent5"/>
      </w:tcPr>
    </w:tblStylePr>
    <w:tblStylePr w:type="lastRow">
      <w:pPr>
        <w:spacing w:before="0" w:after="0" w:line="240" w:lineRule="auto"/>
      </w:pPr>
      <w:rPr>
        <w:b/>
        <w:bCs/>
      </w:rPr>
      <w:tblPr/>
      <w:tcPr>
        <w:tcBorders>
          <w:top w:val="double" w:sz="6" w:space="0" w:color="D5D6D2" w:themeColor="accent5"/>
          <w:left w:val="single" w:sz="8" w:space="0" w:color="D5D6D2" w:themeColor="accent5"/>
          <w:bottom w:val="single" w:sz="8" w:space="0" w:color="D5D6D2" w:themeColor="accent5"/>
          <w:right w:val="single" w:sz="8" w:space="0" w:color="D5D6D2" w:themeColor="accent5"/>
        </w:tcBorders>
      </w:tcPr>
    </w:tblStylePr>
    <w:tblStylePr w:type="firstCol">
      <w:rPr>
        <w:b/>
        <w:bCs/>
      </w:rPr>
    </w:tblStylePr>
    <w:tblStylePr w:type="lastCol">
      <w:rPr>
        <w:b/>
        <w:bCs/>
      </w:rPr>
    </w:tblStylePr>
    <w:tblStylePr w:type="band1Vert">
      <w:tblPr/>
      <w:tcPr>
        <w:tcBorders>
          <w:top w:val="single" w:sz="8" w:space="0" w:color="D5D6D2" w:themeColor="accent5"/>
          <w:left w:val="single" w:sz="8" w:space="0" w:color="D5D6D2" w:themeColor="accent5"/>
          <w:bottom w:val="single" w:sz="8" w:space="0" w:color="D5D6D2" w:themeColor="accent5"/>
          <w:right w:val="single" w:sz="8" w:space="0" w:color="D5D6D2" w:themeColor="accent5"/>
        </w:tcBorders>
      </w:tcPr>
    </w:tblStylePr>
    <w:tblStylePr w:type="band1Horz">
      <w:tblPr/>
      <w:tcPr>
        <w:tcBorders>
          <w:top w:val="single" w:sz="8" w:space="0" w:color="D5D6D2" w:themeColor="accent5"/>
          <w:left w:val="single" w:sz="8" w:space="0" w:color="D5D6D2" w:themeColor="accent5"/>
          <w:bottom w:val="single" w:sz="8" w:space="0" w:color="D5D6D2" w:themeColor="accent5"/>
          <w:right w:val="single" w:sz="8" w:space="0" w:color="D5D6D2" w:themeColor="accent5"/>
        </w:tcBorders>
      </w:tcPr>
    </w:tblStylePr>
  </w:style>
  <w:style w:type="table" w:styleId="LightList-Accent6">
    <w:name w:val="Light List Accent 6"/>
    <w:basedOn w:val="TableNormal"/>
    <w:uiPriority w:val="61"/>
    <w:rsid w:val="00905D06"/>
    <w:rPr>
      <w:rFonts w:asciiTheme="minorHAnsi" w:eastAsiaTheme="minorHAnsi" w:hAnsiTheme="minorHAnsi" w:cstheme="minorBidi"/>
      <w:sz w:val="22"/>
      <w:szCs w:val="22"/>
      <w:lang w:eastAsia="en-US"/>
    </w:r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Shading">
    <w:name w:val="Light Shading"/>
    <w:basedOn w:val="TableNormal"/>
    <w:uiPriority w:val="60"/>
    <w:rsid w:val="00905D06"/>
    <w:pPr>
      <w:spacing w:before="120" w:after="120"/>
    </w:pPr>
    <w:rPr>
      <w:rFonts w:asciiTheme="minorHAnsi" w:eastAsiaTheme="minorHAnsi" w:hAnsiTheme="minorHAnsi" w:cstheme="minorBidi"/>
      <w:szCs w:val="22"/>
      <w:lang w:eastAsia="en-US"/>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905D06"/>
    <w:rPr>
      <w:rFonts w:asciiTheme="minorHAnsi" w:eastAsiaTheme="minorHAnsi" w:hAnsiTheme="minorHAnsi" w:cstheme="minorBidi"/>
      <w:color w:val="3C4953" w:themeColor="accent1" w:themeShade="BF"/>
      <w:sz w:val="22"/>
      <w:szCs w:val="22"/>
      <w:lang w:eastAsia="en-US"/>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905D06"/>
    <w:rPr>
      <w:rFonts w:ascii="Arial" w:eastAsiaTheme="minorHAnsi" w:hAnsi="Arial" w:cstheme="minorBidi"/>
      <w:color w:val="000000"/>
      <w:sz w:val="22"/>
      <w:szCs w:val="22"/>
      <w:lang w:eastAsia="en-US"/>
      <w14:textFill>
        <w14:solidFill>
          <w14:srgbClr w14:val="000000">
            <w14:lumMod w14:val="75000"/>
            <w14:lumOff w14:val="0"/>
          </w14:srgbClr>
        </w14:solidFill>
      </w14:textFill>
    </w:rPr>
    <w:tblPr>
      <w:tblBorders>
        <w:top w:val="single" w:sz="4" w:space="0" w:color="D5D6D2" w:themeColor="accent5"/>
        <w:left w:val="single" w:sz="4" w:space="0" w:color="D5D6D2" w:themeColor="accent5"/>
        <w:bottom w:val="single" w:sz="4" w:space="0" w:color="D5D6D2" w:themeColor="accent5"/>
        <w:right w:val="single" w:sz="4" w:space="0" w:color="D5D6D2" w:themeColor="accent5"/>
        <w:insideH w:val="single" w:sz="4" w:space="0" w:color="D5D6D2" w:themeColor="accent5"/>
        <w:insideV w:val="single" w:sz="4" w:space="0" w:color="D5D6D2" w:themeColor="accent5"/>
      </w:tblBorders>
    </w:tblPr>
    <w:tcPr>
      <w:vAlign w:val="center"/>
    </w:tcPr>
    <w:tblStylePr w:type="firstRow">
      <w:pPr>
        <w:spacing w:before="0" w:after="0" w:line="240" w:lineRule="auto"/>
      </w:pPr>
      <w:rPr>
        <w:b w:val="0"/>
        <w:bCs/>
      </w:rPr>
      <w:tblPr/>
      <w:tcPr>
        <w:tcBorders>
          <w:top w:val="single" w:sz="4" w:space="0" w:color="D5D6D2" w:themeColor="accent5"/>
          <w:left w:val="single" w:sz="4" w:space="0" w:color="D5D6D2" w:themeColor="accent5"/>
          <w:bottom w:val="single" w:sz="4" w:space="0" w:color="D5D6D2" w:themeColor="accent5"/>
          <w:right w:val="single" w:sz="4" w:space="0" w:color="D5D6D2" w:themeColor="accent5"/>
          <w:insideH w:val="single" w:sz="4" w:space="0" w:color="D5D6D2" w:themeColor="accent5"/>
          <w:insideV w:val="single" w:sz="4" w:space="0" w:color="D5D6D2" w:themeColor="accent5"/>
          <w:tl2br w:val="nil"/>
          <w:tr2bl w:val="nil"/>
        </w:tcBorders>
      </w:tcPr>
    </w:tblStylePr>
    <w:tblStylePr w:type="lastRow">
      <w:pPr>
        <w:spacing w:before="0" w:after="0" w:line="240" w:lineRule="auto"/>
      </w:pPr>
      <w:rPr>
        <w:b w:val="0"/>
        <w:bCs/>
      </w:rPr>
      <w:tblPr/>
      <w:tcPr>
        <w:tcBorders>
          <w:top w:val="single" w:sz="4" w:space="0" w:color="D5D6D2" w:themeColor="accent5"/>
          <w:left w:val="single" w:sz="4" w:space="0" w:color="D5D6D2" w:themeColor="accent5"/>
          <w:bottom w:val="single" w:sz="4" w:space="0" w:color="D5D6D2" w:themeColor="accent5"/>
          <w:right w:val="single" w:sz="4" w:space="0" w:color="D5D6D2" w:themeColor="accent5"/>
          <w:insideH w:val="single" w:sz="4" w:space="0" w:color="D5D6D2" w:themeColor="accent5"/>
          <w:insideV w:val="single" w:sz="4" w:space="0" w:color="D5D6D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905D06"/>
    <w:rPr>
      <w:rFonts w:asciiTheme="minorHAnsi" w:eastAsiaTheme="minorHAnsi" w:hAnsiTheme="minorHAnsi" w:cstheme="minorBidi"/>
      <w:color w:val="007192" w:themeColor="accent3" w:themeShade="BF"/>
      <w:sz w:val="22"/>
      <w:szCs w:val="22"/>
      <w:lang w:eastAsia="en-US"/>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Shading-Accent4">
    <w:name w:val="Light Shading Accent 4"/>
    <w:basedOn w:val="TableNormal"/>
    <w:uiPriority w:val="60"/>
    <w:rsid w:val="00905D06"/>
    <w:rPr>
      <w:rFonts w:asciiTheme="minorHAnsi" w:eastAsiaTheme="minorHAnsi" w:hAnsiTheme="minorHAnsi" w:cstheme="minorBidi"/>
      <w:color w:val="00276C" w:themeColor="accent4" w:themeShade="BF"/>
      <w:sz w:val="22"/>
      <w:szCs w:val="22"/>
      <w:lang w:eastAsia="en-US"/>
    </w:rPr>
    <w:tblPr>
      <w:tblStyleRowBandSize w:val="1"/>
      <w:tblStyleColBandSize w:val="1"/>
      <w:tblBorders>
        <w:top w:val="single" w:sz="8" w:space="0" w:color="003591" w:themeColor="accent4"/>
        <w:bottom w:val="single" w:sz="8" w:space="0" w:color="003591" w:themeColor="accent4"/>
      </w:tblBorders>
    </w:tblPr>
    <w:tblStylePr w:type="firstRow">
      <w:pPr>
        <w:spacing w:before="0" w:after="0" w:line="240" w:lineRule="auto"/>
      </w:pPr>
      <w:rPr>
        <w:b/>
        <w:bCs/>
      </w:rPr>
      <w:tblPr/>
      <w:tcPr>
        <w:tcBorders>
          <w:top w:val="single" w:sz="8" w:space="0" w:color="003591" w:themeColor="accent4"/>
          <w:left w:val="nil"/>
          <w:bottom w:val="single" w:sz="8" w:space="0" w:color="003591" w:themeColor="accent4"/>
          <w:right w:val="nil"/>
          <w:insideH w:val="nil"/>
          <w:insideV w:val="nil"/>
        </w:tcBorders>
      </w:tcPr>
    </w:tblStylePr>
    <w:tblStylePr w:type="lastRow">
      <w:pPr>
        <w:spacing w:before="0" w:after="0" w:line="240" w:lineRule="auto"/>
      </w:pPr>
      <w:rPr>
        <w:b/>
        <w:bCs/>
      </w:rPr>
      <w:tblPr/>
      <w:tcPr>
        <w:tcBorders>
          <w:top w:val="single" w:sz="8" w:space="0" w:color="003591" w:themeColor="accent4"/>
          <w:left w:val="nil"/>
          <w:bottom w:val="single" w:sz="8" w:space="0" w:color="0035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C5FF" w:themeFill="accent4" w:themeFillTint="3F"/>
      </w:tcPr>
    </w:tblStylePr>
    <w:tblStylePr w:type="band1Horz">
      <w:tblPr/>
      <w:tcPr>
        <w:tcBorders>
          <w:left w:val="nil"/>
          <w:right w:val="nil"/>
          <w:insideH w:val="nil"/>
          <w:insideV w:val="nil"/>
        </w:tcBorders>
        <w:shd w:val="clear" w:color="auto" w:fill="A4C5FF" w:themeFill="accent4" w:themeFillTint="3F"/>
      </w:tcPr>
    </w:tblStylePr>
  </w:style>
  <w:style w:type="table" w:styleId="LightShading-Accent5">
    <w:name w:val="Light Shading Accent 5"/>
    <w:basedOn w:val="TableNormal"/>
    <w:uiPriority w:val="60"/>
    <w:rsid w:val="00905D06"/>
    <w:rPr>
      <w:rFonts w:asciiTheme="minorHAnsi" w:eastAsiaTheme="minorHAnsi" w:hAnsiTheme="minorHAnsi" w:cstheme="minorBidi"/>
      <w:color w:val="A0A39A" w:themeColor="accent5" w:themeShade="BF"/>
      <w:sz w:val="22"/>
      <w:szCs w:val="22"/>
      <w:lang w:eastAsia="en-US"/>
    </w:rPr>
    <w:tblPr>
      <w:tblStyleRowBandSize w:val="1"/>
      <w:tblStyleColBandSize w:val="1"/>
      <w:tblBorders>
        <w:top w:val="single" w:sz="8" w:space="0" w:color="D5D6D2" w:themeColor="accent5"/>
        <w:bottom w:val="single" w:sz="8" w:space="0" w:color="D5D6D2" w:themeColor="accent5"/>
      </w:tblBorders>
    </w:tblPr>
    <w:tblStylePr w:type="firstRow">
      <w:pPr>
        <w:spacing w:before="0" w:after="0" w:line="240" w:lineRule="auto"/>
      </w:pPr>
      <w:rPr>
        <w:b/>
        <w:bCs/>
      </w:rPr>
      <w:tblPr/>
      <w:tcPr>
        <w:tcBorders>
          <w:top w:val="single" w:sz="8" w:space="0" w:color="D5D6D2" w:themeColor="accent5"/>
          <w:left w:val="nil"/>
          <w:bottom w:val="single" w:sz="8" w:space="0" w:color="D5D6D2" w:themeColor="accent5"/>
          <w:right w:val="nil"/>
          <w:insideH w:val="nil"/>
          <w:insideV w:val="nil"/>
        </w:tcBorders>
      </w:tcPr>
    </w:tblStylePr>
    <w:tblStylePr w:type="lastRow">
      <w:pPr>
        <w:spacing w:before="0" w:after="0" w:line="240" w:lineRule="auto"/>
      </w:pPr>
      <w:rPr>
        <w:b/>
        <w:bCs/>
      </w:rPr>
      <w:tblPr/>
      <w:tcPr>
        <w:tcBorders>
          <w:top w:val="single" w:sz="8" w:space="0" w:color="D5D6D2" w:themeColor="accent5"/>
          <w:left w:val="nil"/>
          <w:bottom w:val="single" w:sz="8" w:space="0" w:color="D5D6D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4F3" w:themeFill="accent5" w:themeFillTint="3F"/>
      </w:tcPr>
    </w:tblStylePr>
    <w:tblStylePr w:type="band1Horz">
      <w:tblPr/>
      <w:tcPr>
        <w:tcBorders>
          <w:left w:val="nil"/>
          <w:right w:val="nil"/>
          <w:insideH w:val="nil"/>
          <w:insideV w:val="nil"/>
        </w:tcBorders>
        <w:shd w:val="clear" w:color="auto" w:fill="F4F4F3" w:themeFill="accent5" w:themeFillTint="3F"/>
      </w:tcPr>
    </w:tblStylePr>
  </w:style>
  <w:style w:type="table" w:styleId="LightShading-Accent6">
    <w:name w:val="Light Shading Accent 6"/>
    <w:basedOn w:val="TableNormal"/>
    <w:uiPriority w:val="60"/>
    <w:rsid w:val="00905D06"/>
    <w:rPr>
      <w:rFonts w:asciiTheme="minorHAnsi" w:eastAsiaTheme="minorHAnsi" w:hAnsiTheme="minorHAnsi" w:cstheme="minorBidi"/>
      <w:color w:val="AD351E" w:themeColor="accent6" w:themeShade="BF"/>
      <w:sz w:val="22"/>
      <w:szCs w:val="22"/>
      <w:lang w:eastAsia="en-US"/>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table" w:customStyle="1" w:styleId="LightShading1">
    <w:name w:val="Light Shading1"/>
    <w:basedOn w:val="TableNormal"/>
    <w:next w:val="LightShading"/>
    <w:uiPriority w:val="60"/>
    <w:rsid w:val="00905D06"/>
    <w:pPr>
      <w:spacing w:before="120" w:after="120"/>
    </w:pPr>
    <w:rPr>
      <w:rFonts w:asciiTheme="minorHAnsi" w:eastAsiaTheme="minorHAnsi" w:hAnsiTheme="minorHAnsi" w:cstheme="minorBidi"/>
      <w:color w:val="000000" w:themeColor="text1" w:themeShade="BF"/>
      <w:szCs w:val="22"/>
      <w:lang w:eastAsia="en-US"/>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MediumShading1">
    <w:name w:val="Medium Shading 1"/>
    <w:basedOn w:val="TableNormal"/>
    <w:uiPriority w:val="63"/>
    <w:rsid w:val="00905D06"/>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05D06"/>
    <w:rPr>
      <w:rFonts w:asciiTheme="minorHAnsi" w:eastAsiaTheme="minorHAnsi" w:hAnsiTheme="minorHAnsi" w:cstheme="minorBidi"/>
      <w:sz w:val="22"/>
      <w:szCs w:val="22"/>
      <w:lang w:eastAsia="en-US"/>
    </w:r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05D06"/>
    <w:rPr>
      <w:rFonts w:asciiTheme="minorHAnsi" w:eastAsiaTheme="minorHAnsi" w:hAnsiTheme="minorHAnsi" w:cstheme="minorBidi"/>
      <w:sz w:val="22"/>
      <w:szCs w:val="22"/>
      <w:lang w:eastAsia="en-US"/>
    </w:r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05D06"/>
    <w:rPr>
      <w:rFonts w:asciiTheme="minorHAnsi" w:eastAsiaTheme="minorHAnsi" w:hAnsiTheme="minorHAnsi" w:cstheme="minorBidi"/>
      <w:sz w:val="22"/>
      <w:szCs w:val="22"/>
      <w:lang w:eastAsia="en-US"/>
    </w:r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05D06"/>
    <w:rPr>
      <w:rFonts w:asciiTheme="minorHAnsi" w:eastAsiaTheme="minorHAnsi" w:hAnsiTheme="minorHAnsi" w:cstheme="minorBidi"/>
      <w:sz w:val="22"/>
      <w:szCs w:val="22"/>
      <w:lang w:eastAsia="en-US"/>
    </w:rPr>
    <w:tblPr>
      <w:tblStyleRowBandSize w:val="1"/>
      <w:tblStyleColBandSize w:val="1"/>
      <w:tblBorders>
        <w:top w:val="single" w:sz="8" w:space="0" w:color="0056EC" w:themeColor="accent4" w:themeTint="BF"/>
        <w:left w:val="single" w:sz="8" w:space="0" w:color="0056EC" w:themeColor="accent4" w:themeTint="BF"/>
        <w:bottom w:val="single" w:sz="8" w:space="0" w:color="0056EC" w:themeColor="accent4" w:themeTint="BF"/>
        <w:right w:val="single" w:sz="8" w:space="0" w:color="0056EC" w:themeColor="accent4" w:themeTint="BF"/>
        <w:insideH w:val="single" w:sz="8" w:space="0" w:color="0056EC" w:themeColor="accent4" w:themeTint="BF"/>
      </w:tblBorders>
    </w:tblPr>
    <w:tblStylePr w:type="firstRow">
      <w:pPr>
        <w:spacing w:before="0" w:after="0" w:line="240" w:lineRule="auto"/>
      </w:pPr>
      <w:rPr>
        <w:b/>
        <w:bCs/>
        <w:color w:val="FFFFFF" w:themeColor="background1"/>
      </w:rPr>
      <w:tblPr/>
      <w:tcPr>
        <w:tcBorders>
          <w:top w:val="single" w:sz="8" w:space="0" w:color="0056EC" w:themeColor="accent4" w:themeTint="BF"/>
          <w:left w:val="single" w:sz="8" w:space="0" w:color="0056EC" w:themeColor="accent4" w:themeTint="BF"/>
          <w:bottom w:val="single" w:sz="8" w:space="0" w:color="0056EC" w:themeColor="accent4" w:themeTint="BF"/>
          <w:right w:val="single" w:sz="8" w:space="0" w:color="0056EC" w:themeColor="accent4" w:themeTint="BF"/>
          <w:insideH w:val="nil"/>
          <w:insideV w:val="nil"/>
        </w:tcBorders>
        <w:shd w:val="clear" w:color="auto" w:fill="003591" w:themeFill="accent4"/>
      </w:tcPr>
    </w:tblStylePr>
    <w:tblStylePr w:type="lastRow">
      <w:pPr>
        <w:spacing w:before="0" w:after="0" w:line="240" w:lineRule="auto"/>
      </w:pPr>
      <w:rPr>
        <w:b/>
        <w:bCs/>
      </w:rPr>
      <w:tblPr/>
      <w:tcPr>
        <w:tcBorders>
          <w:top w:val="double" w:sz="6" w:space="0" w:color="0056EC" w:themeColor="accent4" w:themeTint="BF"/>
          <w:left w:val="single" w:sz="8" w:space="0" w:color="0056EC" w:themeColor="accent4" w:themeTint="BF"/>
          <w:bottom w:val="single" w:sz="8" w:space="0" w:color="0056EC" w:themeColor="accent4" w:themeTint="BF"/>
          <w:right w:val="single" w:sz="8" w:space="0" w:color="0056EC" w:themeColor="accent4" w:themeTint="BF"/>
          <w:insideH w:val="nil"/>
          <w:insideV w:val="nil"/>
        </w:tcBorders>
      </w:tcPr>
    </w:tblStylePr>
    <w:tblStylePr w:type="firstCol">
      <w:rPr>
        <w:b/>
        <w:bCs/>
      </w:rPr>
    </w:tblStylePr>
    <w:tblStylePr w:type="lastCol">
      <w:rPr>
        <w:b/>
        <w:bCs/>
      </w:rPr>
    </w:tblStylePr>
    <w:tblStylePr w:type="band1Vert">
      <w:tblPr/>
      <w:tcPr>
        <w:shd w:val="clear" w:color="auto" w:fill="A4C5FF" w:themeFill="accent4" w:themeFillTint="3F"/>
      </w:tcPr>
    </w:tblStylePr>
    <w:tblStylePr w:type="band1Horz">
      <w:tblPr/>
      <w:tcPr>
        <w:tcBorders>
          <w:insideH w:val="nil"/>
          <w:insideV w:val="nil"/>
        </w:tcBorders>
        <w:shd w:val="clear" w:color="auto" w:fill="A4C5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05D06"/>
    <w:rPr>
      <w:rFonts w:asciiTheme="minorHAnsi" w:eastAsiaTheme="minorHAnsi" w:hAnsiTheme="minorHAnsi" w:cstheme="minorBidi"/>
      <w:sz w:val="22"/>
      <w:szCs w:val="22"/>
      <w:lang w:eastAsia="en-US"/>
    </w:rPr>
    <w:tblPr>
      <w:tblStyleRowBandSize w:val="1"/>
      <w:tblStyleColBandSize w:val="1"/>
      <w:tblBorders>
        <w:top w:val="single" w:sz="8" w:space="0" w:color="DFE0DD" w:themeColor="accent5" w:themeTint="BF"/>
        <w:left w:val="single" w:sz="8" w:space="0" w:color="DFE0DD" w:themeColor="accent5" w:themeTint="BF"/>
        <w:bottom w:val="single" w:sz="8" w:space="0" w:color="DFE0DD" w:themeColor="accent5" w:themeTint="BF"/>
        <w:right w:val="single" w:sz="8" w:space="0" w:color="DFE0DD" w:themeColor="accent5" w:themeTint="BF"/>
        <w:insideH w:val="single" w:sz="8" w:space="0" w:color="DFE0DD" w:themeColor="accent5" w:themeTint="BF"/>
      </w:tblBorders>
    </w:tblPr>
    <w:tblStylePr w:type="firstRow">
      <w:pPr>
        <w:spacing w:before="0" w:after="0" w:line="240" w:lineRule="auto"/>
      </w:pPr>
      <w:rPr>
        <w:b/>
        <w:bCs/>
        <w:color w:val="FFFFFF" w:themeColor="background1"/>
      </w:rPr>
      <w:tblPr/>
      <w:tcPr>
        <w:tcBorders>
          <w:top w:val="single" w:sz="8" w:space="0" w:color="DFE0DD" w:themeColor="accent5" w:themeTint="BF"/>
          <w:left w:val="single" w:sz="8" w:space="0" w:color="DFE0DD" w:themeColor="accent5" w:themeTint="BF"/>
          <w:bottom w:val="single" w:sz="8" w:space="0" w:color="DFE0DD" w:themeColor="accent5" w:themeTint="BF"/>
          <w:right w:val="single" w:sz="8" w:space="0" w:color="DFE0DD" w:themeColor="accent5" w:themeTint="BF"/>
          <w:insideH w:val="nil"/>
          <w:insideV w:val="nil"/>
        </w:tcBorders>
        <w:shd w:val="clear" w:color="auto" w:fill="D5D6D2" w:themeFill="accent5"/>
      </w:tcPr>
    </w:tblStylePr>
    <w:tblStylePr w:type="lastRow">
      <w:pPr>
        <w:spacing w:before="0" w:after="0" w:line="240" w:lineRule="auto"/>
      </w:pPr>
      <w:rPr>
        <w:b/>
        <w:bCs/>
      </w:rPr>
      <w:tblPr/>
      <w:tcPr>
        <w:tcBorders>
          <w:top w:val="double" w:sz="6" w:space="0" w:color="DFE0DD" w:themeColor="accent5" w:themeTint="BF"/>
          <w:left w:val="single" w:sz="8" w:space="0" w:color="DFE0DD" w:themeColor="accent5" w:themeTint="BF"/>
          <w:bottom w:val="single" w:sz="8" w:space="0" w:color="DFE0DD" w:themeColor="accent5" w:themeTint="BF"/>
          <w:right w:val="single" w:sz="8" w:space="0" w:color="DFE0D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4F4F3" w:themeFill="accent5" w:themeFillTint="3F"/>
      </w:tcPr>
    </w:tblStylePr>
    <w:tblStylePr w:type="band1Horz">
      <w:tblPr/>
      <w:tcPr>
        <w:tcBorders>
          <w:insideH w:val="nil"/>
          <w:insideV w:val="nil"/>
        </w:tcBorders>
        <w:shd w:val="clear" w:color="auto" w:fill="F4F4F3" w:themeFill="accent5" w:themeFillTint="3F"/>
      </w:tcPr>
    </w:tblStylePr>
    <w:tblStylePr w:type="band2Horz">
      <w:tblPr/>
      <w:tcPr>
        <w:tcBorders>
          <w:insideH w:val="nil"/>
          <w:insideV w:val="nil"/>
        </w:tcBorders>
      </w:tcPr>
    </w:tblStylePr>
  </w:style>
  <w:style w:type="character" w:customStyle="1" w:styleId="BalloonTextChar">
    <w:name w:val="Balloon Text Char"/>
    <w:basedOn w:val="DefaultParagraphFont"/>
    <w:link w:val="BalloonText"/>
    <w:uiPriority w:val="99"/>
    <w:semiHidden/>
    <w:rsid w:val="00905D06"/>
    <w:rPr>
      <w:rFonts w:ascii="Tahoma" w:eastAsiaTheme="minorHAnsi" w:hAnsi="Tahoma" w:cs="Tahoma"/>
      <w:sz w:val="16"/>
      <w:szCs w:val="16"/>
      <w:lang w:eastAsia="en-US"/>
    </w:rPr>
  </w:style>
  <w:style w:type="paragraph" w:styleId="Bibliography">
    <w:name w:val="Bibliography"/>
    <w:basedOn w:val="Normal"/>
    <w:next w:val="Normal"/>
    <w:uiPriority w:val="37"/>
    <w:semiHidden/>
    <w:rsid w:val="00905D06"/>
  </w:style>
  <w:style w:type="paragraph" w:styleId="BodyText">
    <w:name w:val="Body Text"/>
    <w:basedOn w:val="Normal"/>
    <w:link w:val="BodyTextChar"/>
    <w:uiPriority w:val="99"/>
    <w:semiHidden/>
    <w:rsid w:val="00905D06"/>
    <w:pPr>
      <w:spacing w:after="120"/>
    </w:pPr>
  </w:style>
  <w:style w:type="character" w:customStyle="1" w:styleId="BodyTextChar">
    <w:name w:val="Body Text Char"/>
    <w:basedOn w:val="DefaultParagraphFont"/>
    <w:link w:val="BodyText"/>
    <w:uiPriority w:val="99"/>
    <w:semiHidden/>
    <w:rsid w:val="00905D06"/>
    <w:rPr>
      <w:rFonts w:ascii="Arial" w:eastAsiaTheme="minorHAnsi" w:hAnsi="Arial" w:cstheme="minorBidi"/>
      <w:sz w:val="22"/>
      <w:szCs w:val="22"/>
      <w:lang w:eastAsia="en-US"/>
    </w:rPr>
  </w:style>
  <w:style w:type="paragraph" w:customStyle="1" w:styleId="Boxedtext">
    <w:name w:val="Boxed text"/>
    <w:basedOn w:val="Normal"/>
    <w:link w:val="BoxedtextChar"/>
    <w:uiPriority w:val="1"/>
    <w:rsid w:val="00905D0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905D06"/>
    <w:rPr>
      <w:rFonts w:ascii="Arial" w:eastAsiaTheme="minorHAnsi" w:hAnsi="Arial" w:cstheme="minorBidi"/>
      <w:sz w:val="22"/>
      <w:shd w:val="clear" w:color="auto" w:fill="F2F2F2" w:themeFill="background1" w:themeFillShade="F2"/>
      <w:lang w:eastAsia="en-US"/>
    </w:rPr>
  </w:style>
  <w:style w:type="paragraph" w:customStyle="1" w:styleId="Boxedtextheading">
    <w:name w:val="Boxed text heading"/>
    <w:basedOn w:val="Normal"/>
    <w:link w:val="BoxedtextheadingChar"/>
    <w:uiPriority w:val="4"/>
    <w:rsid w:val="00905D06"/>
    <w:pPr>
      <w:pBdr>
        <w:top w:val="single" w:sz="4" w:space="4" w:color="FFFFFF" w:themeColor="background1"/>
        <w:left w:val="single" w:sz="4" w:space="4" w:color="FFFFFF" w:themeColor="background1"/>
        <w:bottom w:val="single" w:sz="4" w:space="4" w:color="FFFFFF" w:themeColor="background1"/>
        <w:right w:val="single" w:sz="4" w:space="4" w:color="FFFFFF" w:themeColor="background1"/>
      </w:pBdr>
      <w:shd w:val="clear" w:color="auto" w:fill="F2F2F2" w:themeFill="background1" w:themeFillShade="F2"/>
      <w:spacing w:before="120" w:after="240"/>
      <w:contextualSpacing/>
    </w:pPr>
    <w:rPr>
      <w:b/>
      <w:szCs w:val="20"/>
    </w:rPr>
  </w:style>
  <w:style w:type="character" w:customStyle="1" w:styleId="BoxedtextheadingChar">
    <w:name w:val="Boxed text heading Char"/>
    <w:basedOn w:val="DefaultParagraphFont"/>
    <w:link w:val="Boxedtextheading"/>
    <w:uiPriority w:val="4"/>
    <w:rsid w:val="00905D06"/>
    <w:rPr>
      <w:rFonts w:ascii="Arial" w:eastAsiaTheme="minorHAnsi" w:hAnsi="Arial" w:cstheme="minorBidi"/>
      <w:b/>
      <w:sz w:val="22"/>
      <w:shd w:val="clear" w:color="auto" w:fill="F2F2F2" w:themeFill="background1" w:themeFillShade="F2"/>
      <w:lang w:eastAsia="en-US"/>
    </w:rPr>
  </w:style>
  <w:style w:type="paragraph" w:customStyle="1" w:styleId="Bulletpoint">
    <w:name w:val="Bullet point"/>
    <w:basedOn w:val="ListBullet"/>
    <w:qFormat/>
    <w:rsid w:val="00905D06"/>
    <w:pPr>
      <w:numPr>
        <w:numId w:val="2"/>
      </w:numPr>
    </w:pPr>
    <w:rPr>
      <w:rFonts w:cs="Times New Roman"/>
    </w:rPr>
  </w:style>
  <w:style w:type="paragraph" w:customStyle="1" w:styleId="Bulletpoint2">
    <w:name w:val="Bullet point 2"/>
    <w:basedOn w:val="ListBullet2"/>
    <w:uiPriority w:val="1"/>
    <w:qFormat/>
    <w:rsid w:val="00905D06"/>
    <w:pPr>
      <w:numPr>
        <w:numId w:val="4"/>
      </w:numPr>
      <w:tabs>
        <w:tab w:val="left" w:pos="680"/>
      </w:tabs>
    </w:pPr>
  </w:style>
  <w:style w:type="paragraph" w:styleId="ListBullet2">
    <w:name w:val="List Bullet 2"/>
    <w:basedOn w:val="Normal"/>
    <w:uiPriority w:val="99"/>
    <w:rsid w:val="00905D06"/>
    <w:pPr>
      <w:numPr>
        <w:numId w:val="3"/>
      </w:numPr>
      <w:spacing w:before="120"/>
    </w:pPr>
  </w:style>
  <w:style w:type="paragraph" w:styleId="Caption">
    <w:name w:val="caption"/>
    <w:basedOn w:val="Normal"/>
    <w:next w:val="Normal"/>
    <w:uiPriority w:val="35"/>
    <w:unhideWhenUsed/>
    <w:qFormat/>
    <w:rsid w:val="00905D06"/>
    <w:pPr>
      <w:spacing w:before="240" w:after="120"/>
    </w:pPr>
    <w:rPr>
      <w:b/>
      <w:bCs/>
      <w:sz w:val="24"/>
      <w:szCs w:val="18"/>
    </w:rPr>
  </w:style>
  <w:style w:type="paragraph" w:customStyle="1" w:styleId="Chaptertitle">
    <w:name w:val="Chapter title"/>
    <w:basedOn w:val="Reporttitle"/>
    <w:link w:val="ChaptertitleChar"/>
    <w:qFormat/>
    <w:rsid w:val="00905D06"/>
    <w:rPr>
      <w:sz w:val="52"/>
      <w:szCs w:val="52"/>
    </w:rPr>
  </w:style>
  <w:style w:type="character" w:customStyle="1" w:styleId="ChaptertitleChar">
    <w:name w:val="Chapter title Char"/>
    <w:basedOn w:val="ReporttitleChar"/>
    <w:link w:val="Chaptertitle"/>
    <w:rsid w:val="00905D06"/>
    <w:rPr>
      <w:rFonts w:ascii="Palatino Linotype" w:eastAsiaTheme="minorHAnsi" w:hAnsi="Palatino Linotype" w:cstheme="minorBidi"/>
      <w:color w:val="51626F" w:themeColor="accent1"/>
      <w:sz w:val="52"/>
      <w:szCs w:val="52"/>
      <w:lang w:eastAsia="en-US"/>
    </w:rPr>
  </w:style>
  <w:style w:type="paragraph" w:customStyle="1" w:styleId="Copyrighttext">
    <w:name w:val="Copyright text"/>
    <w:basedOn w:val="Normal"/>
    <w:link w:val="CopyrighttextChar"/>
    <w:uiPriority w:val="2"/>
    <w:qFormat/>
    <w:rsid w:val="00905D06"/>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905D06"/>
    <w:rPr>
      <w:rFonts w:ascii="Arial" w:eastAsiaTheme="minorHAnsi" w:hAnsi="Arial" w:cstheme="minorBidi"/>
      <w:sz w:val="16"/>
      <w:szCs w:val="16"/>
      <w:lang w:eastAsia="en-US"/>
    </w:rPr>
  </w:style>
  <w:style w:type="paragraph" w:customStyle="1" w:styleId="CoverDate">
    <w:name w:val="Cover Date"/>
    <w:rsid w:val="00905D06"/>
    <w:pPr>
      <w:spacing w:before="200"/>
    </w:pPr>
    <w:rPr>
      <w:rFonts w:ascii="Palatino Linotype" w:eastAsiaTheme="minorHAnsi" w:hAnsi="Palatino Linotype" w:cstheme="minorBidi"/>
      <w:color w:val="0098C3" w:themeColor="accent3"/>
      <w:sz w:val="24"/>
      <w:szCs w:val="24"/>
      <w:lang w:eastAsia="en-US"/>
    </w:rPr>
  </w:style>
  <w:style w:type="character" w:styleId="Emphasis">
    <w:name w:val="Emphasis"/>
    <w:basedOn w:val="DefaultParagraphFont"/>
    <w:uiPriority w:val="20"/>
    <w:qFormat/>
    <w:rsid w:val="00905D06"/>
    <w:rPr>
      <w:i/>
      <w:iCs/>
    </w:rPr>
  </w:style>
  <w:style w:type="character" w:customStyle="1" w:styleId="FooterChar">
    <w:name w:val="Footer Char"/>
    <w:basedOn w:val="DefaultParagraphFont"/>
    <w:link w:val="Footer"/>
    <w:uiPriority w:val="99"/>
    <w:rsid w:val="00905D06"/>
    <w:rPr>
      <w:rFonts w:ascii="Arial" w:eastAsiaTheme="minorHAnsi" w:hAnsi="Arial" w:cstheme="minorBidi"/>
      <w:sz w:val="18"/>
      <w:szCs w:val="22"/>
      <w:lang w:eastAsia="en-US"/>
    </w:rPr>
  </w:style>
  <w:style w:type="character" w:customStyle="1" w:styleId="FootnoteTextChar">
    <w:name w:val="Footnote Text Char"/>
    <w:basedOn w:val="DefaultParagraphFont"/>
    <w:link w:val="FootnoteText"/>
    <w:uiPriority w:val="2"/>
    <w:rsid w:val="00905D06"/>
    <w:rPr>
      <w:rFonts w:ascii="Arial" w:eastAsiaTheme="minorHAnsi" w:hAnsi="Arial" w:cstheme="minorBidi"/>
      <w:sz w:val="16"/>
      <w:lang w:eastAsia="en-US"/>
    </w:rPr>
  </w:style>
  <w:style w:type="paragraph" w:customStyle="1" w:styleId="Footnotes">
    <w:name w:val="Footnotes"/>
    <w:basedOn w:val="FootnoteText"/>
    <w:link w:val="FootnotesChar"/>
    <w:uiPriority w:val="4"/>
    <w:qFormat/>
    <w:rsid w:val="00905D06"/>
  </w:style>
  <w:style w:type="character" w:customStyle="1" w:styleId="FootnotesChar">
    <w:name w:val="Footnotes Char"/>
    <w:basedOn w:val="DefaultParagraphFont"/>
    <w:link w:val="Footnotes"/>
    <w:uiPriority w:val="4"/>
    <w:rsid w:val="00905D06"/>
    <w:rPr>
      <w:rFonts w:ascii="Arial" w:eastAsiaTheme="minorHAnsi" w:hAnsi="Arial" w:cstheme="minorBidi"/>
      <w:sz w:val="16"/>
      <w:lang w:eastAsia="en-US"/>
    </w:rPr>
  </w:style>
  <w:style w:type="paragraph" w:customStyle="1" w:styleId="HeaderLeft">
    <w:name w:val="Header Left"/>
    <w:basedOn w:val="Header"/>
    <w:uiPriority w:val="35"/>
    <w:qFormat/>
    <w:rsid w:val="00905D06"/>
    <w:pPr>
      <w:pBdr>
        <w:bottom w:val="dashed" w:sz="4" w:space="18" w:color="7F7F7F" w:themeColor="text1" w:themeTint="80"/>
      </w:pBdr>
      <w:tabs>
        <w:tab w:val="clear" w:pos="4513"/>
        <w:tab w:val="clear" w:pos="9026"/>
        <w:tab w:val="center" w:pos="4320"/>
        <w:tab w:val="right" w:pos="8640"/>
      </w:tabs>
      <w:spacing w:before="0" w:after="200" w:line="396" w:lineRule="auto"/>
    </w:pPr>
    <w:rPr>
      <w:rFonts w:cs="Times New Roman"/>
      <w:sz w:val="20"/>
      <w:szCs w:val="20"/>
      <w:lang w:val="en-US" w:eastAsia="ja-JP"/>
    </w:rPr>
  </w:style>
  <w:style w:type="paragraph" w:styleId="List2">
    <w:name w:val="List 2"/>
    <w:basedOn w:val="Normal"/>
    <w:uiPriority w:val="99"/>
    <w:rsid w:val="00905D06"/>
    <w:pPr>
      <w:tabs>
        <w:tab w:val="left" w:pos="680"/>
      </w:tabs>
      <w:spacing w:before="120"/>
      <w:ind w:left="680" w:hanging="340"/>
    </w:pPr>
  </w:style>
  <w:style w:type="paragraph" w:styleId="List3">
    <w:name w:val="List 3"/>
    <w:basedOn w:val="Normal"/>
    <w:uiPriority w:val="99"/>
    <w:rsid w:val="00905D06"/>
    <w:pPr>
      <w:tabs>
        <w:tab w:val="left" w:pos="1021"/>
      </w:tabs>
      <w:spacing w:before="120"/>
      <w:ind w:left="1020" w:hanging="340"/>
    </w:pPr>
  </w:style>
  <w:style w:type="paragraph" w:styleId="List4">
    <w:name w:val="List 4"/>
    <w:basedOn w:val="Normal"/>
    <w:uiPriority w:val="99"/>
    <w:rsid w:val="00905D06"/>
    <w:pPr>
      <w:tabs>
        <w:tab w:val="left" w:pos="1361"/>
      </w:tabs>
      <w:spacing w:before="120"/>
      <w:ind w:left="1361" w:hanging="340"/>
    </w:pPr>
  </w:style>
  <w:style w:type="paragraph" w:styleId="List5">
    <w:name w:val="List 5"/>
    <w:basedOn w:val="Normal"/>
    <w:uiPriority w:val="99"/>
    <w:rsid w:val="00905D06"/>
    <w:pPr>
      <w:tabs>
        <w:tab w:val="left" w:pos="1701"/>
      </w:tabs>
      <w:spacing w:before="120"/>
      <w:ind w:left="1701" w:hanging="340"/>
    </w:pPr>
  </w:style>
  <w:style w:type="paragraph" w:styleId="ListBullet3">
    <w:name w:val="List Bullet 3"/>
    <w:basedOn w:val="Normal"/>
    <w:uiPriority w:val="99"/>
    <w:rsid w:val="00905D06"/>
    <w:pPr>
      <w:numPr>
        <w:numId w:val="11"/>
      </w:numPr>
      <w:spacing w:before="120"/>
    </w:pPr>
  </w:style>
  <w:style w:type="paragraph" w:styleId="ListBullet4">
    <w:name w:val="List Bullet 4"/>
    <w:basedOn w:val="Normal"/>
    <w:uiPriority w:val="99"/>
    <w:rsid w:val="00905D06"/>
    <w:pPr>
      <w:numPr>
        <w:numId w:val="12"/>
      </w:numPr>
      <w:spacing w:before="120"/>
    </w:pPr>
  </w:style>
  <w:style w:type="paragraph" w:styleId="ListBullet5">
    <w:name w:val="List Bullet 5"/>
    <w:basedOn w:val="Normal"/>
    <w:uiPriority w:val="99"/>
    <w:rsid w:val="00905D06"/>
    <w:pPr>
      <w:numPr>
        <w:numId w:val="13"/>
      </w:numPr>
      <w:spacing w:before="120"/>
    </w:pPr>
  </w:style>
  <w:style w:type="paragraph" w:styleId="ListContinue2">
    <w:name w:val="List Continue 2"/>
    <w:basedOn w:val="Normal"/>
    <w:uiPriority w:val="99"/>
    <w:rsid w:val="00905D06"/>
    <w:pPr>
      <w:tabs>
        <w:tab w:val="left" w:pos="680"/>
      </w:tabs>
      <w:spacing w:before="120"/>
      <w:ind w:left="680"/>
    </w:pPr>
  </w:style>
  <w:style w:type="paragraph" w:styleId="ListContinue3">
    <w:name w:val="List Continue 3"/>
    <w:basedOn w:val="Normal"/>
    <w:uiPriority w:val="99"/>
    <w:rsid w:val="00905D06"/>
    <w:pPr>
      <w:tabs>
        <w:tab w:val="left" w:pos="1021"/>
      </w:tabs>
      <w:spacing w:before="120"/>
      <w:ind w:left="1021"/>
    </w:pPr>
  </w:style>
  <w:style w:type="paragraph" w:styleId="ListContinue4">
    <w:name w:val="List Continue 4"/>
    <w:basedOn w:val="Normal"/>
    <w:uiPriority w:val="99"/>
    <w:rsid w:val="00905D06"/>
    <w:pPr>
      <w:tabs>
        <w:tab w:val="left" w:pos="1361"/>
      </w:tabs>
      <w:spacing w:before="120"/>
      <w:ind w:left="1361"/>
    </w:pPr>
  </w:style>
  <w:style w:type="paragraph" w:styleId="ListNumber2">
    <w:name w:val="List Number 2"/>
    <w:next w:val="Normal"/>
    <w:uiPriority w:val="99"/>
    <w:rsid w:val="00905D06"/>
    <w:pPr>
      <w:numPr>
        <w:numId w:val="22"/>
      </w:numPr>
      <w:tabs>
        <w:tab w:val="left" w:pos="680"/>
      </w:tabs>
      <w:spacing w:before="120"/>
    </w:pPr>
    <w:rPr>
      <w:rFonts w:ascii="Arial" w:eastAsiaTheme="minorHAnsi" w:hAnsi="Arial" w:cstheme="minorBidi"/>
      <w:sz w:val="22"/>
      <w:szCs w:val="22"/>
      <w:lang w:eastAsia="en-US"/>
    </w:rPr>
  </w:style>
  <w:style w:type="paragraph" w:styleId="ListNumber3">
    <w:name w:val="List Number 3"/>
    <w:basedOn w:val="Normal"/>
    <w:uiPriority w:val="99"/>
    <w:rsid w:val="00905D06"/>
    <w:pPr>
      <w:numPr>
        <w:numId w:val="17"/>
      </w:numPr>
      <w:tabs>
        <w:tab w:val="left" w:pos="1021"/>
      </w:tabs>
      <w:spacing w:before="120"/>
    </w:pPr>
  </w:style>
  <w:style w:type="paragraph" w:styleId="ListNumber4">
    <w:name w:val="List Number 4"/>
    <w:basedOn w:val="Normal"/>
    <w:uiPriority w:val="99"/>
    <w:rsid w:val="00905D06"/>
    <w:pPr>
      <w:numPr>
        <w:numId w:val="23"/>
      </w:numPr>
      <w:tabs>
        <w:tab w:val="left" w:pos="1701"/>
      </w:tabs>
      <w:spacing w:before="120"/>
    </w:pPr>
  </w:style>
  <w:style w:type="paragraph" w:styleId="ListNumber5">
    <w:name w:val="List Number 5"/>
    <w:basedOn w:val="Normal"/>
    <w:uiPriority w:val="99"/>
    <w:rsid w:val="00905D06"/>
    <w:pPr>
      <w:numPr>
        <w:numId w:val="24"/>
      </w:numPr>
      <w:spacing w:before="120"/>
    </w:pPr>
  </w:style>
  <w:style w:type="paragraph" w:styleId="ListParagraph">
    <w:name w:val="List Paragraph"/>
    <w:basedOn w:val="Normal"/>
    <w:uiPriority w:val="34"/>
    <w:qFormat/>
    <w:rsid w:val="00905D06"/>
    <w:pPr>
      <w:numPr>
        <w:numId w:val="14"/>
      </w:numPr>
      <w:tabs>
        <w:tab w:val="left" w:pos="340"/>
      </w:tabs>
      <w:spacing w:before="120"/>
    </w:pPr>
  </w:style>
  <w:style w:type="paragraph" w:styleId="NoSpacing">
    <w:name w:val="No Spacing"/>
    <w:uiPriority w:val="1"/>
    <w:qFormat/>
    <w:rsid w:val="00905D06"/>
    <w:rPr>
      <w:rFonts w:ascii="Arial" w:eastAsiaTheme="minorHAnsi" w:hAnsi="Arial" w:cstheme="minorBidi"/>
      <w:sz w:val="22"/>
      <w:szCs w:val="22"/>
      <w:lang w:eastAsia="en-US"/>
    </w:rPr>
  </w:style>
  <w:style w:type="paragraph" w:customStyle="1" w:styleId="Note">
    <w:name w:val="Note"/>
    <w:basedOn w:val="Normal"/>
    <w:link w:val="NoteChar"/>
    <w:rsid w:val="00905D06"/>
    <w:pPr>
      <w:spacing w:after="120"/>
    </w:pPr>
    <w:rPr>
      <w:i/>
      <w:sz w:val="16"/>
      <w:szCs w:val="16"/>
    </w:rPr>
  </w:style>
  <w:style w:type="character" w:customStyle="1" w:styleId="NoteChar">
    <w:name w:val="Note Char"/>
    <w:basedOn w:val="DefaultParagraphFont"/>
    <w:link w:val="Note"/>
    <w:rsid w:val="00905D06"/>
    <w:rPr>
      <w:rFonts w:ascii="Arial" w:eastAsiaTheme="minorHAnsi" w:hAnsi="Arial" w:cstheme="minorBidi"/>
      <w:i/>
      <w:sz w:val="16"/>
      <w:szCs w:val="16"/>
      <w:lang w:eastAsia="en-US"/>
    </w:rPr>
  </w:style>
  <w:style w:type="paragraph" w:customStyle="1" w:styleId="Pullquoteheading">
    <w:name w:val="Pull quote heading"/>
    <w:basedOn w:val="Normal"/>
    <w:link w:val="PullquoteheadingChar"/>
    <w:uiPriority w:val="1"/>
    <w:rsid w:val="00905D06"/>
    <w:pPr>
      <w:spacing w:after="120"/>
      <w:contextualSpacing/>
    </w:pPr>
    <w:rPr>
      <w:rFonts w:ascii="Palatino Linotype" w:hAnsi="Palatino Linotype"/>
      <w:b/>
      <w:color w:val="0098C3" w:themeColor="accent3"/>
      <w:sz w:val="24"/>
      <w:szCs w:val="24"/>
    </w:rPr>
  </w:style>
  <w:style w:type="character" w:customStyle="1" w:styleId="PullquoteheadingChar">
    <w:name w:val="Pull quote heading Char"/>
    <w:basedOn w:val="DefaultParagraphFont"/>
    <w:link w:val="Pullquoteheading"/>
    <w:uiPriority w:val="1"/>
    <w:rsid w:val="00905D06"/>
    <w:rPr>
      <w:rFonts w:ascii="Palatino Linotype" w:eastAsiaTheme="minorHAnsi" w:hAnsi="Palatino Linotype" w:cstheme="minorBidi"/>
      <w:b/>
      <w:color w:val="0098C3" w:themeColor="accent3"/>
      <w:sz w:val="24"/>
      <w:szCs w:val="24"/>
      <w:lang w:eastAsia="en-US"/>
    </w:rPr>
  </w:style>
  <w:style w:type="paragraph" w:customStyle="1" w:styleId="Pullquotetext">
    <w:name w:val="Pull quote text"/>
    <w:link w:val="PullquotetextChar"/>
    <w:uiPriority w:val="1"/>
    <w:rsid w:val="00905D06"/>
    <w:pPr>
      <w:spacing w:before="120"/>
    </w:pPr>
    <w:rPr>
      <w:rFonts w:ascii="Palatino Linotype" w:eastAsiaTheme="minorHAnsi" w:hAnsi="Palatino Linotype" w:cstheme="minorBidi"/>
      <w:color w:val="0098C3" w:themeColor="accent3"/>
      <w:sz w:val="22"/>
      <w:szCs w:val="24"/>
      <w:lang w:eastAsia="en-US"/>
    </w:rPr>
  </w:style>
  <w:style w:type="character" w:customStyle="1" w:styleId="PullquotetextChar">
    <w:name w:val="Pull quote text Char"/>
    <w:basedOn w:val="PullquoteheadingChar"/>
    <w:link w:val="Pullquotetext"/>
    <w:uiPriority w:val="1"/>
    <w:rsid w:val="00905D06"/>
    <w:rPr>
      <w:rFonts w:ascii="Palatino Linotype" w:eastAsiaTheme="minorHAnsi" w:hAnsi="Palatino Linotype" w:cstheme="minorBidi"/>
      <w:b w:val="0"/>
      <w:color w:val="0098C3" w:themeColor="accent3"/>
      <w:sz w:val="22"/>
      <w:szCs w:val="24"/>
      <w:lang w:eastAsia="en-US"/>
    </w:rPr>
  </w:style>
  <w:style w:type="paragraph" w:styleId="Quote">
    <w:name w:val="Quote"/>
    <w:basedOn w:val="Normal"/>
    <w:next w:val="Normal"/>
    <w:link w:val="QuoteChar"/>
    <w:uiPriority w:val="29"/>
    <w:rsid w:val="00905D06"/>
    <w:pPr>
      <w:ind w:left="737"/>
    </w:pPr>
    <w:rPr>
      <w:i/>
      <w:iCs/>
      <w:color w:val="000000" w:themeColor="text1"/>
    </w:rPr>
  </w:style>
  <w:style w:type="character" w:customStyle="1" w:styleId="QuoteChar">
    <w:name w:val="Quote Char"/>
    <w:basedOn w:val="DefaultParagraphFont"/>
    <w:link w:val="Quote"/>
    <w:uiPriority w:val="29"/>
    <w:rsid w:val="00905D06"/>
    <w:rPr>
      <w:rFonts w:ascii="Arial" w:eastAsiaTheme="minorHAnsi" w:hAnsi="Arial" w:cstheme="minorBidi"/>
      <w:i/>
      <w:iCs/>
      <w:color w:val="000000" w:themeColor="text1"/>
      <w:sz w:val="22"/>
      <w:szCs w:val="22"/>
      <w:lang w:eastAsia="en-US"/>
    </w:rPr>
  </w:style>
  <w:style w:type="paragraph" w:customStyle="1" w:styleId="Reporttitle">
    <w:name w:val="Report title"/>
    <w:basedOn w:val="Normal"/>
    <w:link w:val="ReporttitleChar"/>
    <w:qFormat/>
    <w:rsid w:val="00905D06"/>
    <w:pPr>
      <w:spacing w:before="520" w:after="120"/>
    </w:pPr>
    <w:rPr>
      <w:rFonts w:ascii="Palatino Linotype" w:hAnsi="Palatino Linotype"/>
      <w:color w:val="51626F" w:themeColor="accent1"/>
      <w:sz w:val="72"/>
      <w:szCs w:val="56"/>
    </w:rPr>
  </w:style>
  <w:style w:type="character" w:customStyle="1" w:styleId="ReporttitleChar">
    <w:name w:val="Report title Char"/>
    <w:basedOn w:val="DefaultParagraphFont"/>
    <w:link w:val="Reporttitle"/>
    <w:rsid w:val="00905D06"/>
    <w:rPr>
      <w:rFonts w:ascii="Palatino Linotype" w:eastAsiaTheme="minorHAnsi" w:hAnsi="Palatino Linotype" w:cstheme="minorBidi"/>
      <w:color w:val="51626F" w:themeColor="accent1"/>
      <w:sz w:val="72"/>
      <w:szCs w:val="56"/>
      <w:lang w:eastAsia="en-US"/>
    </w:rPr>
  </w:style>
  <w:style w:type="paragraph" w:customStyle="1" w:styleId="Source">
    <w:name w:val="Source"/>
    <w:basedOn w:val="Normal"/>
    <w:link w:val="SourceChar"/>
    <w:rsid w:val="00905D06"/>
    <w:pPr>
      <w:spacing w:after="60"/>
    </w:pPr>
    <w:rPr>
      <w:sz w:val="16"/>
      <w:szCs w:val="16"/>
    </w:rPr>
  </w:style>
  <w:style w:type="character" w:customStyle="1" w:styleId="SourceChar">
    <w:name w:val="Source Char"/>
    <w:basedOn w:val="DefaultParagraphFont"/>
    <w:link w:val="Source"/>
    <w:rsid w:val="00905D06"/>
    <w:rPr>
      <w:rFonts w:ascii="Arial" w:eastAsiaTheme="minorHAnsi" w:hAnsi="Arial" w:cstheme="minorBidi"/>
      <w:sz w:val="16"/>
      <w:szCs w:val="16"/>
      <w:lang w:eastAsia="en-US"/>
    </w:rPr>
  </w:style>
  <w:style w:type="paragraph" w:styleId="Subtitle">
    <w:name w:val="Subtitle"/>
    <w:next w:val="Normal"/>
    <w:link w:val="SubtitleChar"/>
    <w:uiPriority w:val="11"/>
    <w:rsid w:val="00905D06"/>
    <w:pPr>
      <w:spacing w:before="360" w:after="120"/>
    </w:pPr>
    <w:rPr>
      <w:rFonts w:ascii="Palatino Linotype" w:eastAsiaTheme="minorHAnsi" w:hAnsi="Palatino Linotype" w:cstheme="minorBidi"/>
      <w:color w:val="51626F" w:themeColor="accent1"/>
      <w:sz w:val="52"/>
      <w:szCs w:val="52"/>
      <w:lang w:eastAsia="en-US"/>
    </w:rPr>
  </w:style>
  <w:style w:type="character" w:customStyle="1" w:styleId="SubtitleChar">
    <w:name w:val="Subtitle Char"/>
    <w:basedOn w:val="DefaultParagraphFont"/>
    <w:link w:val="Subtitle"/>
    <w:uiPriority w:val="11"/>
    <w:rsid w:val="00905D06"/>
    <w:rPr>
      <w:rFonts w:ascii="Palatino Linotype" w:eastAsiaTheme="minorHAnsi" w:hAnsi="Palatino Linotype" w:cstheme="minorBidi"/>
      <w:color w:val="51626F" w:themeColor="accent1"/>
      <w:sz w:val="52"/>
      <w:szCs w:val="52"/>
      <w:lang w:eastAsia="en-US"/>
    </w:rPr>
  </w:style>
  <w:style w:type="paragraph" w:customStyle="1" w:styleId="Tableheading">
    <w:name w:val="Table heading"/>
    <w:basedOn w:val="Normal"/>
    <w:link w:val="TableheadingChar"/>
    <w:qFormat/>
    <w:rsid w:val="00905D06"/>
    <w:pPr>
      <w:spacing w:before="120" w:after="240" w:line="240" w:lineRule="exact"/>
      <w:contextualSpacing/>
    </w:pPr>
    <w:rPr>
      <w:b/>
      <w:szCs w:val="20"/>
    </w:rPr>
  </w:style>
  <w:style w:type="character" w:customStyle="1" w:styleId="TableheadingChar">
    <w:name w:val="Table heading Char"/>
    <w:basedOn w:val="DefaultParagraphFont"/>
    <w:link w:val="Tableheading"/>
    <w:rsid w:val="00905D06"/>
    <w:rPr>
      <w:rFonts w:ascii="Arial" w:eastAsiaTheme="minorHAnsi" w:hAnsi="Arial" w:cstheme="minorBidi"/>
      <w:b/>
      <w:sz w:val="22"/>
      <w:lang w:eastAsia="en-US"/>
    </w:rPr>
  </w:style>
  <w:style w:type="paragraph" w:customStyle="1" w:styleId="Tabletext">
    <w:name w:val="Table text"/>
    <w:basedOn w:val="Normal"/>
    <w:link w:val="TabletextChar"/>
    <w:uiPriority w:val="1"/>
    <w:qFormat/>
    <w:rsid w:val="00905D06"/>
    <w:pPr>
      <w:spacing w:before="120" w:after="60"/>
    </w:pPr>
    <w:rPr>
      <w:sz w:val="20"/>
    </w:rPr>
  </w:style>
  <w:style w:type="character" w:customStyle="1" w:styleId="Heading4Char">
    <w:name w:val="Heading 4 Char"/>
    <w:basedOn w:val="DefaultParagraphFont"/>
    <w:link w:val="Heading4"/>
    <w:rsid w:val="00905D06"/>
    <w:rPr>
      <w:rFonts w:ascii="Arial" w:eastAsiaTheme="majorEastAsia" w:hAnsi="Arial" w:cstheme="majorBidi"/>
      <w:b/>
      <w:bCs/>
      <w:i/>
      <w:iCs/>
      <w:color w:val="51626F" w:themeColor="accent1"/>
      <w:sz w:val="22"/>
      <w:szCs w:val="22"/>
      <w:lang w:eastAsia="en-US"/>
    </w:rPr>
  </w:style>
  <w:style w:type="character" w:customStyle="1" w:styleId="Heading5Char">
    <w:name w:val="Heading 5 Char"/>
    <w:basedOn w:val="DefaultParagraphFont"/>
    <w:link w:val="Heading5"/>
    <w:uiPriority w:val="59"/>
    <w:rsid w:val="00905D06"/>
    <w:rPr>
      <w:rFonts w:ascii="Arial" w:eastAsiaTheme="majorEastAsia" w:hAnsi="Arial" w:cstheme="majorBidi"/>
      <w:b/>
      <w:color w:val="283037" w:themeColor="accent1" w:themeShade="7F"/>
      <w:sz w:val="22"/>
      <w:szCs w:val="22"/>
      <w:lang w:eastAsia="en-US"/>
    </w:rPr>
  </w:style>
  <w:style w:type="character" w:customStyle="1" w:styleId="Heading6Char">
    <w:name w:val="Heading 6 Char"/>
    <w:basedOn w:val="DefaultParagraphFont"/>
    <w:link w:val="Heading6"/>
    <w:uiPriority w:val="2"/>
    <w:rsid w:val="00905D06"/>
    <w:rPr>
      <w:rFonts w:ascii="Arial" w:eastAsiaTheme="majorEastAsia" w:hAnsi="Arial" w:cstheme="majorBidi"/>
      <w:b/>
      <w:i/>
      <w:iCs/>
      <w:sz w:val="22"/>
      <w:szCs w:val="22"/>
      <w:lang w:eastAsia="en-US"/>
    </w:rPr>
  </w:style>
  <w:style w:type="character" w:customStyle="1" w:styleId="Heading7Char">
    <w:name w:val="Heading 7 Char"/>
    <w:basedOn w:val="DefaultParagraphFont"/>
    <w:link w:val="Heading7"/>
    <w:uiPriority w:val="2"/>
    <w:rsid w:val="00905D06"/>
    <w:rPr>
      <w:rFonts w:ascii="Arial" w:eastAsiaTheme="majorEastAsia" w:hAnsi="Arial"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2"/>
    <w:rsid w:val="00905D06"/>
    <w:rPr>
      <w:rFonts w:ascii="Arial" w:eastAsiaTheme="majorEastAsia" w:hAnsi="Arial" w:cstheme="majorBidi"/>
      <w:color w:val="51626F" w:themeColor="accent1"/>
      <w:sz w:val="22"/>
      <w:lang w:eastAsia="en-US"/>
    </w:rPr>
  </w:style>
  <w:style w:type="character" w:customStyle="1" w:styleId="Heading9Char">
    <w:name w:val="Heading 9 Char"/>
    <w:basedOn w:val="DefaultParagraphFont"/>
    <w:link w:val="Heading9"/>
    <w:uiPriority w:val="2"/>
    <w:rsid w:val="00905D06"/>
    <w:rPr>
      <w:rFonts w:ascii="Arial" w:eastAsiaTheme="majorEastAsia" w:hAnsi="Arial" w:cstheme="majorBidi"/>
      <w:i/>
      <w:iCs/>
      <w:color w:val="000000" w:themeColor="text1"/>
      <w:sz w:val="22"/>
      <w:lang w:eastAsia="en-US"/>
    </w:rPr>
  </w:style>
  <w:style w:type="paragraph" w:customStyle="1" w:styleId="Charttitle">
    <w:name w:val="Chart title"/>
    <w:basedOn w:val="Tabletitle"/>
    <w:qFormat/>
    <w:rsid w:val="00905D06"/>
    <w:rPr>
      <w:sz w:val="24"/>
    </w:rPr>
  </w:style>
  <w:style w:type="character" w:styleId="EndnoteReference">
    <w:name w:val="endnote reference"/>
    <w:basedOn w:val="DefaultParagraphFont"/>
    <w:uiPriority w:val="99"/>
    <w:rsid w:val="00905D06"/>
    <w:rPr>
      <w:rFonts w:ascii="Arial" w:hAnsi="Arial"/>
      <w:sz w:val="16"/>
      <w:vertAlign w:val="superscript"/>
    </w:rPr>
  </w:style>
  <w:style w:type="paragraph" w:styleId="EndnoteText">
    <w:name w:val="endnote text"/>
    <w:basedOn w:val="Normal"/>
    <w:link w:val="EndnoteTextChar"/>
    <w:uiPriority w:val="99"/>
    <w:rsid w:val="00905D06"/>
    <w:pPr>
      <w:spacing w:before="0"/>
    </w:pPr>
    <w:rPr>
      <w:sz w:val="20"/>
      <w:szCs w:val="20"/>
    </w:rPr>
  </w:style>
  <w:style w:type="character" w:customStyle="1" w:styleId="EndnoteTextChar">
    <w:name w:val="Endnote Text Char"/>
    <w:basedOn w:val="DefaultParagraphFont"/>
    <w:link w:val="EndnoteText"/>
    <w:uiPriority w:val="99"/>
    <w:rsid w:val="00905D06"/>
    <w:rPr>
      <w:rFonts w:ascii="Arial" w:eastAsiaTheme="minorHAnsi" w:hAnsi="Arial" w:cstheme="minorBidi"/>
      <w:lang w:eastAsia="en-US"/>
    </w:rPr>
  </w:style>
  <w:style w:type="paragraph" w:customStyle="1" w:styleId="Numbered1">
    <w:name w:val="Numbered 1"/>
    <w:basedOn w:val="Heading1"/>
    <w:next w:val="Normal"/>
    <w:link w:val="Numbered1Char"/>
    <w:qFormat/>
    <w:rsid w:val="00905D06"/>
    <w:pPr>
      <w:keepNext w:val="0"/>
      <w:keepLines w:val="0"/>
      <w:widowControl/>
      <w:numPr>
        <w:numId w:val="25"/>
      </w:numPr>
      <w:spacing w:line="240" w:lineRule="atLeast"/>
    </w:pPr>
    <w:rPr>
      <w:rFonts w:ascii="Palatino Linotype" w:hAnsi="Palatino Linotype"/>
      <w:b w:val="0"/>
      <w:color w:val="51626F" w:themeColor="accent1"/>
      <w:sz w:val="32"/>
    </w:rPr>
  </w:style>
  <w:style w:type="character" w:customStyle="1" w:styleId="Numbered1Char">
    <w:name w:val="Numbered 1 Char"/>
    <w:basedOn w:val="Heading1Char"/>
    <w:link w:val="Numbered1"/>
    <w:rsid w:val="00905D06"/>
    <w:rPr>
      <w:rFonts w:ascii="Palatino Linotype" w:eastAsiaTheme="majorEastAsia" w:hAnsi="Palatino Linotype" w:cstheme="majorBidi"/>
      <w:b w:val="0"/>
      <w:bCs/>
      <w:color w:val="51626F" w:themeColor="accent1"/>
      <w:sz w:val="32"/>
      <w:szCs w:val="28"/>
      <w:lang w:eastAsia="en-US"/>
    </w:rPr>
  </w:style>
  <w:style w:type="paragraph" w:customStyle="1" w:styleId="Numbered11">
    <w:name w:val="Numbered 1.1"/>
    <w:basedOn w:val="Heading2"/>
    <w:next w:val="Normal"/>
    <w:qFormat/>
    <w:rsid w:val="00905D06"/>
    <w:pPr>
      <w:keepNext w:val="0"/>
      <w:keepLines w:val="0"/>
      <w:widowControl/>
      <w:numPr>
        <w:ilvl w:val="1"/>
        <w:numId w:val="25"/>
      </w:numPr>
      <w:spacing w:line="240" w:lineRule="atLeast"/>
    </w:pPr>
    <w:rPr>
      <w:rFonts w:cs="Arial"/>
      <w:b w:val="0"/>
      <w:color w:val="51626F" w:themeColor="accent1"/>
      <w:sz w:val="28"/>
    </w:rPr>
  </w:style>
  <w:style w:type="paragraph" w:customStyle="1" w:styleId="Numbered111">
    <w:name w:val="Numbered 1.1.1"/>
    <w:basedOn w:val="Heading3"/>
    <w:next w:val="Normal"/>
    <w:qFormat/>
    <w:rsid w:val="00905D06"/>
    <w:pPr>
      <w:keepNext w:val="0"/>
      <w:keepLines w:val="0"/>
      <w:widowControl/>
      <w:numPr>
        <w:ilvl w:val="2"/>
        <w:numId w:val="25"/>
      </w:numPr>
      <w:spacing w:before="240" w:after="120"/>
      <w:contextualSpacing/>
    </w:pPr>
    <w:rPr>
      <w:color w:val="000000" w:themeColor="text1" w:themeShade="BF"/>
      <w:sz w:val="24"/>
    </w:rPr>
  </w:style>
  <w:style w:type="paragraph" w:customStyle="1" w:styleId="Numbered1111">
    <w:name w:val="Numbered 1.1.1.1"/>
    <w:basedOn w:val="Heading4"/>
    <w:next w:val="Normal"/>
    <w:rsid w:val="00905D06"/>
    <w:pPr>
      <w:keepNext w:val="0"/>
      <w:keepLines w:val="0"/>
      <w:widowControl/>
      <w:numPr>
        <w:ilvl w:val="3"/>
        <w:numId w:val="25"/>
      </w:numPr>
    </w:pPr>
    <w:rPr>
      <w:sz w:val="24"/>
    </w:rPr>
  </w:style>
  <w:style w:type="paragraph" w:customStyle="1" w:styleId="Numbered11111">
    <w:name w:val="Numbered 1.1.1.1.1"/>
    <w:basedOn w:val="Heading5"/>
    <w:next w:val="Normal"/>
    <w:uiPriority w:val="2"/>
    <w:rsid w:val="00905D06"/>
    <w:pPr>
      <w:keepNext w:val="0"/>
      <w:keepLines w:val="0"/>
      <w:numPr>
        <w:ilvl w:val="4"/>
        <w:numId w:val="25"/>
      </w:numPr>
    </w:pPr>
  </w:style>
  <w:style w:type="paragraph" w:customStyle="1" w:styleId="Numbered111111">
    <w:name w:val="Numbered 1.1.1.1.1.1"/>
    <w:basedOn w:val="Heading6"/>
    <w:next w:val="Normal"/>
    <w:uiPriority w:val="2"/>
    <w:rsid w:val="00905D06"/>
    <w:pPr>
      <w:numPr>
        <w:ilvl w:val="5"/>
        <w:numId w:val="25"/>
      </w:numPr>
    </w:pPr>
  </w:style>
  <w:style w:type="paragraph" w:customStyle="1" w:styleId="Numbered1111111">
    <w:name w:val="Numbered 1.1.1.1.1.1.1"/>
    <w:basedOn w:val="Heading7"/>
    <w:next w:val="Normal"/>
    <w:uiPriority w:val="2"/>
    <w:rsid w:val="00905D06"/>
    <w:pPr>
      <w:numPr>
        <w:ilvl w:val="6"/>
        <w:numId w:val="25"/>
      </w:numPr>
    </w:pPr>
  </w:style>
  <w:style w:type="paragraph" w:customStyle="1" w:styleId="Numbered11111111">
    <w:name w:val="Numbered 1.1.1.1.1.1.1.1"/>
    <w:basedOn w:val="Heading8"/>
    <w:next w:val="Normal"/>
    <w:uiPriority w:val="2"/>
    <w:rsid w:val="00905D06"/>
    <w:pPr>
      <w:numPr>
        <w:ilvl w:val="7"/>
        <w:numId w:val="25"/>
      </w:numPr>
    </w:pPr>
  </w:style>
  <w:style w:type="paragraph" w:customStyle="1" w:styleId="Numbered111111111">
    <w:name w:val="Numbered 1.1.1.1.1.1.1.1.1"/>
    <w:basedOn w:val="Heading9"/>
    <w:next w:val="Normal"/>
    <w:uiPriority w:val="2"/>
    <w:rsid w:val="00905D06"/>
    <w:pPr>
      <w:numPr>
        <w:ilvl w:val="8"/>
        <w:numId w:val="25"/>
      </w:numPr>
    </w:pPr>
  </w:style>
  <w:style w:type="paragraph" w:customStyle="1" w:styleId="Numberedparagraph">
    <w:name w:val="Numbered paragraph"/>
    <w:basedOn w:val="Normal"/>
    <w:rsid w:val="00905D06"/>
    <w:pPr>
      <w:numPr>
        <w:numId w:val="26"/>
      </w:numPr>
    </w:pPr>
    <w:rPr>
      <w:rFonts w:eastAsia="Times New Roman" w:cs="Times New Roman"/>
      <w:color w:val="000000" w:themeColor="text1" w:themeShade="BF"/>
      <w:szCs w:val="20"/>
    </w:rPr>
  </w:style>
  <w:style w:type="paragraph" w:customStyle="1" w:styleId="Numberedparagraph11">
    <w:name w:val="Numbered paragraph 1.1"/>
    <w:basedOn w:val="Numbered11"/>
    <w:rsid w:val="00905D06"/>
    <w:pPr>
      <w:numPr>
        <w:ilvl w:val="0"/>
        <w:numId w:val="27"/>
      </w:numPr>
      <w:tabs>
        <w:tab w:val="left" w:pos="680"/>
      </w:tabs>
      <w:outlineLvl w:val="9"/>
    </w:pPr>
    <w:rPr>
      <w:bCs w:val="0"/>
      <w:color w:val="auto"/>
      <w:sz w:val="22"/>
    </w:rPr>
  </w:style>
  <w:style w:type="character" w:customStyle="1" w:styleId="TabletextChar">
    <w:name w:val="Table text Char"/>
    <w:basedOn w:val="DefaultParagraphFont"/>
    <w:link w:val="Tabletext"/>
    <w:uiPriority w:val="1"/>
    <w:rsid w:val="00905D06"/>
    <w:rPr>
      <w:rFonts w:ascii="Arial" w:eastAsiaTheme="minorHAnsi" w:hAnsi="Arial" w:cstheme="minorBidi"/>
      <w:szCs w:val="22"/>
      <w:lang w:eastAsia="en-US"/>
    </w:rPr>
  </w:style>
  <w:style w:type="paragraph" w:customStyle="1" w:styleId="TableHeading0">
    <w:name w:val="Table Heading"/>
    <w:basedOn w:val="Tabletext"/>
    <w:link w:val="TableHeadingChar0"/>
    <w:qFormat/>
    <w:rsid w:val="00905D06"/>
    <w:pPr>
      <w:spacing w:before="60"/>
    </w:pPr>
    <w:rPr>
      <w:b/>
      <w:sz w:val="22"/>
    </w:rPr>
  </w:style>
  <w:style w:type="character" w:customStyle="1" w:styleId="TableHeadingChar0">
    <w:name w:val="Table Heading Char"/>
    <w:basedOn w:val="TabletextChar"/>
    <w:link w:val="TableHeading0"/>
    <w:rsid w:val="00905D06"/>
    <w:rPr>
      <w:rFonts w:ascii="Arial" w:eastAsiaTheme="minorHAnsi" w:hAnsi="Arial" w:cstheme="minorBidi"/>
      <w:b/>
      <w:sz w:val="22"/>
      <w:szCs w:val="22"/>
      <w:lang w:eastAsia="en-US"/>
    </w:rPr>
  </w:style>
  <w:style w:type="paragraph" w:customStyle="1" w:styleId="TableHeading-centred">
    <w:name w:val="Table Heading - centred"/>
    <w:basedOn w:val="TableHeading0"/>
    <w:rsid w:val="00905D06"/>
    <w:pPr>
      <w:jc w:val="center"/>
    </w:pPr>
    <w:rPr>
      <w:rFonts w:eastAsia="Times New Roman" w:cs="Times New Roman"/>
      <w:bCs/>
      <w:szCs w:val="20"/>
    </w:rPr>
  </w:style>
  <w:style w:type="paragraph" w:customStyle="1" w:styleId="TableHeading-right">
    <w:name w:val="Table Heading - right"/>
    <w:basedOn w:val="TableHeading0"/>
    <w:link w:val="TableHeading-rightChar"/>
    <w:rsid w:val="00905D06"/>
    <w:pPr>
      <w:jc w:val="right"/>
    </w:pPr>
    <w:rPr>
      <w:bCs/>
    </w:rPr>
  </w:style>
  <w:style w:type="character" w:customStyle="1" w:styleId="TableHeading-rightChar">
    <w:name w:val="Table Heading - right Char"/>
    <w:basedOn w:val="TableHeadingChar0"/>
    <w:link w:val="TableHeading-right"/>
    <w:rsid w:val="00905D06"/>
    <w:rPr>
      <w:rFonts w:ascii="Arial" w:eastAsiaTheme="minorHAnsi" w:hAnsi="Arial" w:cstheme="minorBidi"/>
      <w:b/>
      <w:bCs/>
      <w:sz w:val="22"/>
      <w:szCs w:val="22"/>
      <w:lang w:eastAsia="en-US"/>
    </w:rPr>
  </w:style>
  <w:style w:type="paragraph" w:styleId="TableofFigures">
    <w:name w:val="table of figures"/>
    <w:basedOn w:val="Normal"/>
    <w:next w:val="Normal"/>
    <w:uiPriority w:val="99"/>
    <w:unhideWhenUsed/>
    <w:rsid w:val="00905D06"/>
    <w:pPr>
      <w:spacing w:before="240" w:after="120"/>
    </w:pPr>
  </w:style>
  <w:style w:type="paragraph" w:customStyle="1" w:styleId="Tabletext-right">
    <w:name w:val="Table text - right"/>
    <w:basedOn w:val="Tabletext"/>
    <w:link w:val="Tabletext-rightChar"/>
    <w:rsid w:val="00905D06"/>
    <w:pPr>
      <w:spacing w:before="60"/>
      <w:jc w:val="right"/>
    </w:pPr>
  </w:style>
  <w:style w:type="character" w:customStyle="1" w:styleId="Tabletext-rightChar">
    <w:name w:val="Table text - right Char"/>
    <w:basedOn w:val="TabletextChar"/>
    <w:link w:val="Tabletext-right"/>
    <w:rsid w:val="00905D06"/>
    <w:rPr>
      <w:rFonts w:ascii="Arial" w:eastAsiaTheme="minorHAnsi" w:hAnsi="Arial" w:cstheme="minorBidi"/>
      <w:szCs w:val="22"/>
      <w:lang w:eastAsia="en-US"/>
    </w:rPr>
  </w:style>
  <w:style w:type="paragraph" w:customStyle="1" w:styleId="Tabletext-centred">
    <w:name w:val="Table text - centred"/>
    <w:basedOn w:val="Tabletext-right"/>
    <w:link w:val="Tabletext-centredChar"/>
    <w:rsid w:val="00905D06"/>
    <w:pPr>
      <w:jc w:val="center"/>
    </w:pPr>
  </w:style>
  <w:style w:type="character" w:customStyle="1" w:styleId="Tabletext-centredChar">
    <w:name w:val="Table text - centred Char"/>
    <w:basedOn w:val="Tabletext-rightChar"/>
    <w:link w:val="Tabletext-centred"/>
    <w:rsid w:val="00905D06"/>
    <w:rPr>
      <w:rFonts w:ascii="Arial" w:eastAsiaTheme="minorHAnsi" w:hAnsi="Arial" w:cstheme="minorBidi"/>
      <w:szCs w:val="22"/>
      <w:lang w:eastAsia="en-US"/>
    </w:rPr>
  </w:style>
  <w:style w:type="paragraph" w:customStyle="1" w:styleId="Tabletitle">
    <w:name w:val="Table title"/>
    <w:basedOn w:val="Normal"/>
    <w:link w:val="TabletitleChar"/>
    <w:qFormat/>
    <w:rsid w:val="00905D06"/>
    <w:pPr>
      <w:spacing w:before="240" w:after="120"/>
    </w:pPr>
    <w:rPr>
      <w:b/>
      <w:szCs w:val="20"/>
    </w:rPr>
  </w:style>
  <w:style w:type="character" w:customStyle="1" w:styleId="TabletitleChar">
    <w:name w:val="Table title Char"/>
    <w:basedOn w:val="DefaultParagraphFont"/>
    <w:link w:val="Tabletitle"/>
    <w:rsid w:val="00905D06"/>
    <w:rPr>
      <w:rFonts w:ascii="Arial" w:eastAsiaTheme="minorHAnsi" w:hAnsi="Arial" w:cstheme="minorBidi"/>
      <w:b/>
      <w:sz w:val="22"/>
      <w:lang w:eastAsia="en-US"/>
    </w:rPr>
  </w:style>
  <w:style w:type="paragraph" w:styleId="Title">
    <w:name w:val="Title"/>
    <w:basedOn w:val="Normal"/>
    <w:next w:val="Normal"/>
    <w:link w:val="TitleChar"/>
    <w:uiPriority w:val="10"/>
    <w:qFormat/>
    <w:rsid w:val="00905D06"/>
    <w:pPr>
      <w:spacing w:before="720" w:after="120"/>
      <w:contextualSpacing/>
      <w:outlineLvl w:val="0"/>
    </w:pPr>
    <w:rPr>
      <w:rFonts w:ascii="Palatino Linotype" w:eastAsiaTheme="majorEastAsia" w:hAnsi="Palatino Linotype" w:cstheme="majorBidi"/>
      <w:color w:val="51626F" w:themeColor="accent1"/>
      <w:spacing w:val="5"/>
      <w:kern w:val="28"/>
      <w:sz w:val="72"/>
      <w:szCs w:val="52"/>
    </w:rPr>
  </w:style>
  <w:style w:type="character" w:customStyle="1" w:styleId="TitleChar">
    <w:name w:val="Title Char"/>
    <w:basedOn w:val="DefaultParagraphFont"/>
    <w:link w:val="Title"/>
    <w:uiPriority w:val="10"/>
    <w:rsid w:val="00905D06"/>
    <w:rPr>
      <w:rFonts w:ascii="Palatino Linotype" w:eastAsiaTheme="majorEastAsia" w:hAnsi="Palatino Linotype" w:cstheme="majorBidi"/>
      <w:color w:val="51626F" w:themeColor="accent1"/>
      <w:spacing w:val="5"/>
      <w:kern w:val="28"/>
      <w:sz w:val="72"/>
      <w:szCs w:val="52"/>
      <w:lang w:eastAsia="en-US"/>
    </w:rPr>
  </w:style>
  <w:style w:type="paragraph" w:styleId="TOC1">
    <w:name w:val="toc 1"/>
    <w:basedOn w:val="Normal"/>
    <w:next w:val="Normal"/>
    <w:autoRedefine/>
    <w:uiPriority w:val="39"/>
    <w:qFormat/>
    <w:rsid w:val="00905D06"/>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05D06"/>
    <w:pPr>
      <w:tabs>
        <w:tab w:val="left" w:pos="880"/>
        <w:tab w:val="right" w:leader="dot" w:pos="9016"/>
      </w:tabs>
      <w:spacing w:after="100"/>
      <w:ind w:left="425"/>
    </w:pPr>
    <w:rPr>
      <w:noProof/>
    </w:rPr>
  </w:style>
  <w:style w:type="paragraph" w:styleId="TOC3">
    <w:name w:val="toc 3"/>
    <w:basedOn w:val="Normal"/>
    <w:next w:val="Normal"/>
    <w:uiPriority w:val="39"/>
    <w:qFormat/>
    <w:rsid w:val="00905D06"/>
    <w:pPr>
      <w:tabs>
        <w:tab w:val="left" w:pos="1760"/>
        <w:tab w:val="right" w:leader="dot" w:pos="9016"/>
      </w:tabs>
      <w:spacing w:after="100"/>
      <w:ind w:left="851"/>
    </w:pPr>
    <w:rPr>
      <w:noProof/>
    </w:rPr>
  </w:style>
  <w:style w:type="paragraph" w:styleId="TOC4">
    <w:name w:val="toc 4"/>
    <w:basedOn w:val="Normal"/>
    <w:next w:val="Normal"/>
    <w:uiPriority w:val="39"/>
    <w:rsid w:val="00905D06"/>
    <w:pPr>
      <w:tabs>
        <w:tab w:val="right" w:leader="dot" w:pos="9016"/>
      </w:tabs>
      <w:spacing w:after="100"/>
      <w:ind w:left="1276"/>
    </w:pPr>
    <w:rPr>
      <w:noProof/>
    </w:rPr>
  </w:style>
  <w:style w:type="paragraph" w:styleId="TOC5">
    <w:name w:val="toc 5"/>
    <w:basedOn w:val="Normal"/>
    <w:next w:val="Normal"/>
    <w:uiPriority w:val="39"/>
    <w:rsid w:val="00905D06"/>
    <w:pPr>
      <w:tabs>
        <w:tab w:val="right" w:leader="dot" w:pos="9016"/>
      </w:tabs>
      <w:spacing w:after="100"/>
      <w:ind w:left="1701"/>
    </w:pPr>
    <w:rPr>
      <w:noProof/>
    </w:rPr>
  </w:style>
  <w:style w:type="paragraph" w:styleId="TOC6">
    <w:name w:val="toc 6"/>
    <w:basedOn w:val="Normal"/>
    <w:next w:val="Normal"/>
    <w:uiPriority w:val="39"/>
    <w:rsid w:val="00905D06"/>
    <w:pPr>
      <w:tabs>
        <w:tab w:val="right" w:leader="dot" w:pos="9016"/>
      </w:tabs>
      <w:spacing w:after="100"/>
      <w:ind w:left="2127"/>
    </w:pPr>
    <w:rPr>
      <w:noProof/>
    </w:rPr>
  </w:style>
  <w:style w:type="paragraph" w:styleId="TOC7">
    <w:name w:val="toc 7"/>
    <w:basedOn w:val="Normal"/>
    <w:next w:val="Normal"/>
    <w:uiPriority w:val="39"/>
    <w:rsid w:val="00905D06"/>
    <w:pPr>
      <w:tabs>
        <w:tab w:val="right" w:leader="dot" w:pos="9016"/>
      </w:tabs>
      <w:spacing w:after="100"/>
      <w:ind w:left="2552"/>
    </w:pPr>
    <w:rPr>
      <w:noProof/>
    </w:rPr>
  </w:style>
  <w:style w:type="paragraph" w:styleId="TOC8">
    <w:name w:val="toc 8"/>
    <w:basedOn w:val="Normal"/>
    <w:next w:val="Normal"/>
    <w:uiPriority w:val="39"/>
    <w:rsid w:val="00905D06"/>
    <w:pPr>
      <w:tabs>
        <w:tab w:val="right" w:leader="dot" w:pos="9016"/>
      </w:tabs>
      <w:spacing w:after="100"/>
      <w:ind w:left="2977"/>
    </w:pPr>
    <w:rPr>
      <w:noProof/>
    </w:rPr>
  </w:style>
  <w:style w:type="paragraph" w:styleId="TOC9">
    <w:name w:val="toc 9"/>
    <w:basedOn w:val="Normal"/>
    <w:next w:val="Normal"/>
    <w:uiPriority w:val="39"/>
    <w:rsid w:val="00905D06"/>
    <w:pPr>
      <w:tabs>
        <w:tab w:val="right" w:leader="dot" w:pos="9016"/>
      </w:tabs>
      <w:spacing w:after="100"/>
      <w:ind w:left="3402"/>
    </w:pPr>
    <w:rPr>
      <w:noProof/>
    </w:rPr>
  </w:style>
  <w:style w:type="paragraph" w:styleId="TOCHeading">
    <w:name w:val="TOC Heading"/>
    <w:basedOn w:val="Normal"/>
    <w:next w:val="Normal"/>
    <w:uiPriority w:val="39"/>
    <w:qFormat/>
    <w:rsid w:val="00905D06"/>
    <w:pPr>
      <w:spacing w:before="480" w:after="120" w:line="276" w:lineRule="auto"/>
    </w:pPr>
    <w:rPr>
      <w:rFonts w:ascii="Palatino Linotype" w:eastAsiaTheme="majorEastAsia" w:hAnsi="Palatino Linotype" w:cstheme="majorBidi"/>
      <w:bCs/>
      <w:color w:val="51626F" w:themeColor="accent1"/>
      <w:sz w:val="32"/>
      <w:szCs w:val="28"/>
      <w:lang w:val="en-US" w:eastAsia="ja-JP"/>
    </w:rPr>
  </w:style>
  <w:style w:type="character" w:styleId="PlaceholderText">
    <w:name w:val="Placeholder Text"/>
    <w:basedOn w:val="DefaultParagraphFont"/>
    <w:uiPriority w:val="99"/>
    <w:semiHidden/>
    <w:rsid w:val="00905D06"/>
    <w:rPr>
      <w:color w:val="808080"/>
    </w:rPr>
  </w:style>
  <w:style w:type="table" w:customStyle="1" w:styleId="ACCCTable3">
    <w:name w:val="ACCC Table 3"/>
    <w:basedOn w:val="TableNormal"/>
    <w:uiPriority w:val="99"/>
    <w:rsid w:val="00905D06"/>
    <w:rPr>
      <w:rFonts w:asciiTheme="minorHAnsi" w:eastAsiaTheme="minorHAnsi" w:hAnsiTheme="minorHAnsi" w:cstheme="minorBidi"/>
      <w:szCs w:val="22"/>
      <w:lang w:eastAsia="en-US"/>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paragraph" w:styleId="BodyText3">
    <w:name w:val="Body Text 3"/>
    <w:basedOn w:val="Normal"/>
    <w:link w:val="BodyText3Char"/>
    <w:uiPriority w:val="99"/>
    <w:semiHidden/>
    <w:unhideWhenUsed/>
    <w:rsid w:val="00905D06"/>
    <w:pPr>
      <w:spacing w:after="120"/>
    </w:pPr>
    <w:rPr>
      <w:szCs w:val="16"/>
    </w:rPr>
  </w:style>
  <w:style w:type="character" w:customStyle="1" w:styleId="BodyText3Char">
    <w:name w:val="Body Text 3 Char"/>
    <w:basedOn w:val="DefaultParagraphFont"/>
    <w:link w:val="BodyText3"/>
    <w:uiPriority w:val="99"/>
    <w:semiHidden/>
    <w:rsid w:val="00905D06"/>
    <w:rPr>
      <w:rFonts w:ascii="Arial" w:eastAsiaTheme="minorHAnsi" w:hAnsi="Arial" w:cstheme="minorBidi"/>
      <w:sz w:val="22"/>
      <w:szCs w:val="16"/>
      <w:lang w:eastAsia="en-US"/>
    </w:rPr>
  </w:style>
  <w:style w:type="paragraph" w:customStyle="1" w:styleId="HeaderRight">
    <w:name w:val="Header Right"/>
    <w:basedOn w:val="Header"/>
    <w:uiPriority w:val="35"/>
    <w:qFormat/>
    <w:rsid w:val="00905D06"/>
    <w:pPr>
      <w:tabs>
        <w:tab w:val="clear" w:pos="4513"/>
        <w:tab w:val="clear" w:pos="9026"/>
        <w:tab w:val="center" w:pos="4320"/>
        <w:tab w:val="right" w:pos="8640"/>
      </w:tabs>
      <w:spacing w:before="0" w:after="200"/>
      <w:jc w:val="right"/>
    </w:pPr>
    <w:rPr>
      <w:rFonts w:ascii="Palatino Linotype" w:hAnsi="Palatino Linotype" w:cs="Times New Roman"/>
      <w:szCs w:val="20"/>
      <w:lang w:val="en-US" w:eastAsia="ja-JP"/>
    </w:rPr>
  </w:style>
  <w:style w:type="paragraph" w:customStyle="1" w:styleId="LegalNumbering">
    <w:name w:val="Legal Numbering"/>
    <w:basedOn w:val="Normal"/>
    <w:rsid w:val="00905D06"/>
    <w:pPr>
      <w:numPr>
        <w:numId w:val="5"/>
      </w:numPr>
      <w:tabs>
        <w:tab w:val="left" w:pos="340"/>
        <w:tab w:val="left" w:pos="680"/>
        <w:tab w:val="left" w:pos="1021"/>
        <w:tab w:val="left" w:pos="1361"/>
      </w:tabs>
    </w:pPr>
  </w:style>
  <w:style w:type="paragraph" w:customStyle="1" w:styleId="Listalphabet1">
    <w:name w:val="List alphabet 1"/>
    <w:qFormat/>
    <w:rsid w:val="00905D06"/>
    <w:pPr>
      <w:tabs>
        <w:tab w:val="left" w:pos="340"/>
      </w:tabs>
      <w:spacing w:before="200"/>
    </w:pPr>
    <w:rPr>
      <w:rFonts w:ascii="Arial" w:eastAsiaTheme="minorHAnsi" w:hAnsi="Arial" w:cstheme="minorBidi"/>
      <w:sz w:val="22"/>
      <w:szCs w:val="22"/>
      <w:lang w:eastAsia="en-US"/>
    </w:rPr>
  </w:style>
  <w:style w:type="paragraph" w:customStyle="1" w:styleId="Listalphabet2">
    <w:name w:val="List alphabet 2"/>
    <w:rsid w:val="00905D06"/>
    <w:pPr>
      <w:numPr>
        <w:numId w:val="7"/>
      </w:numPr>
      <w:tabs>
        <w:tab w:val="left" w:pos="680"/>
      </w:tabs>
      <w:spacing w:before="120"/>
    </w:pPr>
    <w:rPr>
      <w:rFonts w:ascii="Arial" w:eastAsiaTheme="minorHAnsi" w:hAnsi="Arial" w:cstheme="minorBidi"/>
      <w:sz w:val="22"/>
      <w:szCs w:val="22"/>
      <w:lang w:eastAsia="en-US"/>
    </w:rPr>
  </w:style>
  <w:style w:type="paragraph" w:customStyle="1" w:styleId="Listalphabet3">
    <w:name w:val="List alphabet 3"/>
    <w:rsid w:val="00905D06"/>
    <w:pPr>
      <w:numPr>
        <w:numId w:val="8"/>
      </w:numPr>
      <w:tabs>
        <w:tab w:val="left" w:pos="1021"/>
      </w:tabs>
      <w:spacing w:before="120"/>
    </w:pPr>
    <w:rPr>
      <w:rFonts w:ascii="Arial" w:eastAsiaTheme="minorHAnsi" w:hAnsi="Arial" w:cstheme="minorBidi"/>
      <w:sz w:val="22"/>
      <w:szCs w:val="22"/>
      <w:lang w:eastAsia="en-US"/>
    </w:rPr>
  </w:style>
  <w:style w:type="paragraph" w:customStyle="1" w:styleId="Listalphabet4">
    <w:name w:val="List alphabet 4"/>
    <w:rsid w:val="00905D06"/>
    <w:pPr>
      <w:numPr>
        <w:numId w:val="9"/>
      </w:numPr>
      <w:tabs>
        <w:tab w:val="left" w:pos="1361"/>
      </w:tabs>
      <w:spacing w:before="120"/>
    </w:pPr>
    <w:rPr>
      <w:rFonts w:ascii="Arial" w:eastAsiaTheme="minorHAnsi" w:hAnsi="Arial" w:cstheme="minorBidi"/>
      <w:sz w:val="22"/>
      <w:szCs w:val="22"/>
      <w:lang w:eastAsia="en-US"/>
    </w:rPr>
  </w:style>
  <w:style w:type="paragraph" w:customStyle="1" w:styleId="Listalphabet5">
    <w:name w:val="List alphabet 5"/>
    <w:rsid w:val="00905D06"/>
    <w:pPr>
      <w:numPr>
        <w:numId w:val="10"/>
      </w:numPr>
      <w:tabs>
        <w:tab w:val="left" w:pos="1701"/>
      </w:tabs>
      <w:spacing w:before="120"/>
    </w:pPr>
    <w:rPr>
      <w:rFonts w:ascii="Arial" w:eastAsiaTheme="minorHAnsi" w:hAnsi="Arial" w:cstheme="minorBidi"/>
      <w:sz w:val="22"/>
      <w:szCs w:val="22"/>
      <w:lang w:eastAsia="en-US"/>
    </w:rPr>
  </w:style>
  <w:style w:type="paragraph" w:styleId="ListContinue5">
    <w:name w:val="List Continue 5"/>
    <w:basedOn w:val="Normal"/>
    <w:uiPriority w:val="99"/>
    <w:rsid w:val="00905D06"/>
    <w:pPr>
      <w:tabs>
        <w:tab w:val="left" w:pos="1701"/>
      </w:tabs>
      <w:spacing w:before="120"/>
      <w:ind w:left="1701"/>
    </w:pPr>
  </w:style>
  <w:style w:type="paragraph" w:customStyle="1" w:styleId="ListLegal">
    <w:name w:val="List Legal"/>
    <w:basedOn w:val="ListParagraph"/>
    <w:rsid w:val="00905D06"/>
    <w:pPr>
      <w:numPr>
        <w:numId w:val="15"/>
      </w:numPr>
      <w:tabs>
        <w:tab w:val="left" w:pos="680"/>
      </w:tabs>
    </w:pPr>
  </w:style>
  <w:style w:type="paragraph" w:customStyle="1" w:styleId="ListLegal2">
    <w:name w:val="List Legal 2"/>
    <w:basedOn w:val="ListLegal"/>
    <w:rsid w:val="00905D06"/>
    <w:pPr>
      <w:numPr>
        <w:numId w:val="16"/>
      </w:numPr>
      <w:tabs>
        <w:tab w:val="clear" w:pos="680"/>
        <w:tab w:val="left" w:pos="1021"/>
      </w:tabs>
    </w:pPr>
  </w:style>
  <w:style w:type="paragraph" w:customStyle="1" w:styleId="ListLegal3">
    <w:name w:val="List Legal 3"/>
    <w:basedOn w:val="ListNumber3"/>
    <w:rsid w:val="00905D06"/>
    <w:pPr>
      <w:numPr>
        <w:numId w:val="18"/>
      </w:numPr>
      <w:tabs>
        <w:tab w:val="clear" w:pos="1021"/>
        <w:tab w:val="left" w:pos="1361"/>
      </w:tabs>
    </w:pPr>
  </w:style>
  <w:style w:type="paragraph" w:customStyle="1" w:styleId="ListLegal4">
    <w:name w:val="List Legal 4"/>
    <w:basedOn w:val="ListLegal3"/>
    <w:rsid w:val="00905D06"/>
    <w:pPr>
      <w:numPr>
        <w:numId w:val="19"/>
      </w:numPr>
      <w:tabs>
        <w:tab w:val="clear" w:pos="1361"/>
        <w:tab w:val="left" w:pos="1701"/>
      </w:tabs>
    </w:pPr>
  </w:style>
  <w:style w:type="paragraph" w:customStyle="1" w:styleId="ListLegal5">
    <w:name w:val="List Legal 5"/>
    <w:basedOn w:val="ListLegal4"/>
    <w:rsid w:val="00905D06"/>
    <w:pPr>
      <w:numPr>
        <w:numId w:val="20"/>
      </w:numPr>
      <w:tabs>
        <w:tab w:val="clear" w:pos="1701"/>
        <w:tab w:val="left" w:pos="2041"/>
      </w:tabs>
    </w:pPr>
  </w:style>
  <w:style w:type="paragraph" w:styleId="NoteHeading">
    <w:name w:val="Note Heading"/>
    <w:basedOn w:val="Normal"/>
    <w:next w:val="Normal"/>
    <w:link w:val="NoteHeadingChar"/>
    <w:uiPriority w:val="99"/>
    <w:semiHidden/>
    <w:unhideWhenUsed/>
    <w:rsid w:val="00905D06"/>
    <w:pPr>
      <w:spacing w:before="0"/>
    </w:pPr>
  </w:style>
  <w:style w:type="character" w:customStyle="1" w:styleId="NoteHeadingChar">
    <w:name w:val="Note Heading Char"/>
    <w:basedOn w:val="DefaultParagraphFont"/>
    <w:link w:val="NoteHeading"/>
    <w:uiPriority w:val="99"/>
    <w:semiHidden/>
    <w:rsid w:val="00905D06"/>
    <w:rPr>
      <w:rFonts w:ascii="Arial" w:eastAsiaTheme="minorHAnsi" w:hAnsi="Arial" w:cstheme="minorBidi"/>
      <w:sz w:val="22"/>
      <w:szCs w:val="22"/>
      <w:lang w:eastAsia="en-US"/>
    </w:rPr>
  </w:style>
  <w:style w:type="paragraph" w:customStyle="1" w:styleId="Listalphabet">
    <w:name w:val="List alphabet"/>
    <w:qFormat/>
    <w:rsid w:val="00905D06"/>
    <w:pPr>
      <w:numPr>
        <w:numId w:val="6"/>
      </w:numPr>
      <w:tabs>
        <w:tab w:val="left" w:pos="340"/>
      </w:tabs>
      <w:spacing w:before="120"/>
    </w:pPr>
    <w:rPr>
      <w:rFonts w:ascii="Arial" w:eastAsiaTheme="minorHAnsi" w:hAnsi="Arial" w:cstheme="minorBidi"/>
      <w:sz w:val="22"/>
      <w:szCs w:val="22"/>
      <w:lang w:eastAsia="en-US"/>
    </w:rPr>
  </w:style>
  <w:style w:type="paragraph" w:customStyle="1" w:styleId="Letterdate">
    <w:name w:val="Letter date"/>
    <w:basedOn w:val="References"/>
    <w:qFormat/>
    <w:rsid w:val="00905D06"/>
    <w:pPr>
      <w:spacing w:before="360"/>
    </w:pPr>
  </w:style>
  <w:style w:type="paragraph" w:customStyle="1" w:styleId="Recipient">
    <w:name w:val="Recipient"/>
    <w:basedOn w:val="References"/>
    <w:qFormat/>
    <w:rsid w:val="00905D06"/>
    <w:pPr>
      <w:spacing w:before="480"/>
    </w:pPr>
  </w:style>
  <w:style w:type="paragraph" w:customStyle="1" w:styleId="LetterSignature">
    <w:name w:val="Letter Signature"/>
    <w:basedOn w:val="NoSpacing"/>
    <w:qFormat/>
    <w:rsid w:val="00905D06"/>
    <w:pPr>
      <w:spacing w:before="720"/>
      <w:contextualSpacing/>
    </w:pPr>
  </w:style>
  <w:style w:type="paragraph" w:customStyle="1" w:styleId="Dear">
    <w:name w:val="Dear"/>
    <w:basedOn w:val="Normal"/>
    <w:qFormat/>
    <w:rsid w:val="00905D06"/>
    <w:pPr>
      <w:spacing w:before="360"/>
    </w:pPr>
  </w:style>
  <w:style w:type="character" w:styleId="CommentReference">
    <w:name w:val="annotation reference"/>
    <w:basedOn w:val="DefaultParagraphFont"/>
    <w:uiPriority w:val="99"/>
    <w:semiHidden/>
    <w:unhideWhenUsed/>
    <w:rsid w:val="00EA4A34"/>
    <w:rPr>
      <w:sz w:val="16"/>
      <w:szCs w:val="16"/>
    </w:rPr>
  </w:style>
  <w:style w:type="paragraph" w:styleId="CommentText">
    <w:name w:val="annotation text"/>
    <w:basedOn w:val="Normal"/>
    <w:link w:val="CommentTextChar"/>
    <w:uiPriority w:val="99"/>
    <w:semiHidden/>
    <w:unhideWhenUsed/>
    <w:rsid w:val="00EA4A34"/>
    <w:pPr>
      <w:widowControl w:val="0"/>
      <w:autoSpaceDE w:val="0"/>
      <w:autoSpaceDN w:val="0"/>
      <w:spacing w:before="0"/>
    </w:pPr>
    <w:rPr>
      <w:rFonts w:eastAsia="Arial" w:cs="Arial"/>
      <w:sz w:val="20"/>
      <w:szCs w:val="20"/>
      <w:lang w:val="en-US"/>
    </w:rPr>
  </w:style>
  <w:style w:type="character" w:customStyle="1" w:styleId="CommentTextChar">
    <w:name w:val="Comment Text Char"/>
    <w:basedOn w:val="DefaultParagraphFont"/>
    <w:link w:val="CommentText"/>
    <w:uiPriority w:val="99"/>
    <w:semiHidden/>
    <w:rsid w:val="00EA4A34"/>
    <w:rPr>
      <w:rFonts w:ascii="Arial" w:eastAsia="Arial" w:hAnsi="Arial" w:cs="Arial"/>
      <w:lang w:val="en-US" w:eastAsia="en-US"/>
    </w:rPr>
  </w:style>
  <w:style w:type="character" w:customStyle="1" w:styleId="UnresolvedMention">
    <w:name w:val="Unresolved Mention"/>
    <w:basedOn w:val="DefaultParagraphFont"/>
    <w:uiPriority w:val="99"/>
    <w:semiHidden/>
    <w:unhideWhenUsed/>
    <w:rsid w:val="00736A23"/>
    <w:rPr>
      <w:color w:val="605E5C"/>
      <w:shd w:val="clear" w:color="auto" w:fill="E1DFDD"/>
    </w:rPr>
  </w:style>
  <w:style w:type="table" w:styleId="GridTable1Light">
    <w:name w:val="Grid Table 1 Light"/>
    <w:basedOn w:val="TableNormal"/>
    <w:uiPriority w:val="46"/>
    <w:rsid w:val="0060535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OBPR@pmc.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elissa.Head@pmc.gov.au" TargetMode="External"/><Relationship Id="rId4" Type="http://schemas.openxmlformats.org/officeDocument/2006/relationships/webSettings" Target="webSettings.xml"/><Relationship Id="rId9" Type="http://schemas.openxmlformats.org/officeDocument/2006/relationships/hyperlink" Target="mailto:Jason.MacKenzie@pmc.gov.au" TargetMode="External"/><Relationship Id="rId14" Type="http://schemas.openxmlformats.org/officeDocument/2006/relationships/footer" Target="footer2.xml"/></Relationships>
</file>

<file path=word/theme/theme1.xml><?xml version="1.0" encoding="utf-8"?>
<a:theme xmlns:a="http://schemas.openxmlformats.org/drawingml/2006/main" name="ACCC">
  <a:themeElements>
    <a:clrScheme name="Custom 1">
      <a:dk1>
        <a:sysClr val="windowText" lastClr="000000"/>
      </a:dk1>
      <a:lt1>
        <a:sysClr val="window" lastClr="FFFFFF"/>
      </a:lt1>
      <a:dk2>
        <a:srgbClr val="1B2F6F"/>
      </a:dk2>
      <a:lt2>
        <a:srgbClr val="D5D6D2"/>
      </a:lt2>
      <a:accent1>
        <a:srgbClr val="51626F"/>
      </a:accent1>
      <a:accent2>
        <a:srgbClr val="4F2D7D"/>
      </a:accent2>
      <a:accent3>
        <a:srgbClr val="0098C3"/>
      </a:accent3>
      <a:accent4>
        <a:srgbClr val="003591"/>
      </a:accent4>
      <a:accent5>
        <a:srgbClr val="D5D6D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3261</Characters>
  <Application>Microsoft Office Word</Application>
  <DocSecurity>0</DocSecurity>
  <Lines>27</Lines>
  <Paragraphs>7</Paragraphs>
  <ScaleCrop>false</ScaleCrop>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2021-12-10T02:26:00Z</dcterms:created>
  <dcterms:modified xsi:type="dcterms:W3CDTF">2021-12-10T02:26:00Z</dcterms:modified>
</cp:coreProperties>
</file>